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1597D0">
      <w:pPr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/>
          <w:lang w:val="en-US" w:eastAsia="zh-CN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．（2025济宁三模）下列化学用语或相关表述错误的是</w:t>
      </w:r>
    </w:p>
    <w:p w14:paraId="19659ECB">
      <w:pPr>
        <w:keepNext w:val="0"/>
        <w:keepLines w:val="0"/>
        <w:widowControl/>
        <w:suppressLineNumbers w:val="0"/>
        <w:jc w:val="left"/>
        <w:rPr>
          <w:rFonts w:hint="default" w:ascii="Times New Roman Regular" w:hAnsi="Times New Roman Regular" w:cs="Times New Roman Regular"/>
          <w:lang w:val="en-US" w:eastAsia="zh-CN"/>
        </w:rPr>
      </w:pPr>
      <w:r>
        <w:rPr>
          <w:rFonts w:hint="default" w:ascii="Times New Roman Regular" w:hAnsi="Times New Roman Regular" w:cs="Times New Roman Regular"/>
          <w:lang w:val="en-US" w:eastAsia="zh-CN"/>
        </w:rPr>
        <w:t>A．……</w:t>
      </w:r>
    </w:p>
    <w:p w14:paraId="52F60D8C">
      <w:pPr>
        <w:keepNext w:val="0"/>
        <w:keepLines w:val="0"/>
        <w:widowControl/>
        <w:suppressLineNumbers w:val="0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  <w:lang w:val="en-US" w:eastAsia="zh-CN"/>
        </w:rPr>
        <w:t>B．……</w:t>
      </w:r>
    </w:p>
    <w:p w14:paraId="6ED47048">
      <w:pPr>
        <w:keepNext w:val="0"/>
        <w:keepLines w:val="0"/>
        <w:widowControl/>
        <w:suppressLineNumbers w:val="0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  <w:lang w:val="en-US" w:eastAsia="zh-CN"/>
        </w:rPr>
        <w:t>C．……</w:t>
      </w:r>
    </w:p>
    <w:p w14:paraId="339D1527">
      <w:pPr>
        <w:keepNext w:val="0"/>
        <w:keepLines w:val="0"/>
        <w:widowControl/>
        <w:suppressLineNumbers w:val="0"/>
        <w:jc w:val="left"/>
        <w:rPr>
          <w:rFonts w:hint="default" w:ascii="Times New Roman Regular" w:hAnsi="Times New Roman Regular" w:eastAsia="宋体" w:cs="Times New Roman Regular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default" w:ascii="Times New Roman Regular" w:hAnsi="Times New Roman Regular" w:cs="Times New Roman Regular"/>
          <w:lang w:val="en-US" w:eastAsia="zh-CN"/>
        </w:rPr>
        <w:t>D．NaCl的晶胞示意图：</w:t>
      </w:r>
      <w:r>
        <w:rPr>
          <w:rFonts w:hint="default" w:ascii="Times New Roman Regular" w:hAnsi="Times New Roman Regular" w:eastAsia="宋体" w:cs="Times New Roman Regular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drawing>
          <wp:inline distT="0" distB="0" distL="114300" distR="114300">
            <wp:extent cx="1341755" cy="972820"/>
            <wp:effectExtent l="0" t="0" r="4445" b="17780"/>
            <wp:docPr id="17" name="图片 21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216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41755" cy="9728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DE0D1EA">
      <w:pPr>
        <w:rPr>
          <w:rFonts w:hint="default" w:ascii="Times New Roman Regular" w:hAnsi="Times New Roman Regular" w:cs="Times New Roman Regular" w:eastAsiaTheme="minorEastAsia"/>
          <w:lang w:val="en-US" w:eastAsia="zh-CN"/>
        </w:rPr>
      </w:pPr>
      <w:r>
        <w:rPr>
          <w:rFonts w:hint="eastAsia" w:ascii="Times New Roman Regular" w:hAnsi="Times New Roman Regular" w:cs="Times New Roman Regular"/>
          <w:lang w:val="en-US" w:eastAsia="zh-CN"/>
        </w:rPr>
        <w:t>【答案】D</w:t>
      </w:r>
    </w:p>
    <w:p w14:paraId="0B04CB75">
      <w:pPr>
        <w:shd w:val="clear" w:color="auto" w:fill="FFFFFF"/>
        <w:spacing w:line="360" w:lineRule="auto"/>
        <w:jc w:val="left"/>
        <w:outlineLvl w:val="2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lang w:eastAsia="zh-CN"/>
        </w:rPr>
        <w:t>（2023全国乙</w:t>
      </w:r>
      <w:r>
        <w:rPr>
          <w:rFonts w:hint="default" w:ascii="Times New Roman Regular" w:hAnsi="Times New Roman Regular" w:cs="Times New Roman Regular"/>
          <w:lang w:val="en-US" w:eastAsia="zh-CN"/>
        </w:rPr>
        <w:t>35）</w:t>
      </w:r>
    </w:p>
    <w:p w14:paraId="00DAE1CF">
      <w:pPr>
        <w:shd w:val="clear" w:color="auto" w:fill="FFFFFF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(3)一种硼镁化合物具有超导性能，晶体结构属于六方晶系，其晶体结构、晶胞沿c轴的投影图如下所示，晶胞中含有</w:t>
      </w:r>
      <w:r>
        <w:rPr>
          <w:rFonts w:hint="default" w:ascii="Times New Roman Regular" w:hAnsi="Times New Roman Regular" w:eastAsia="Times New Roman" w:cs="Times New Roman Regular"/>
          <w:b w:val="0"/>
          <w:sz w:val="21"/>
          <w:u w:val="single"/>
        </w:rPr>
        <w:t xml:space="preserve">       </w:t>
      </w:r>
      <w:r>
        <w:rPr>
          <w:rFonts w:hint="default" w:ascii="Times New Roman Regular" w:hAnsi="Times New Roman Regular" w:cs="Times New Roman Regular"/>
        </w:rPr>
        <w:t>个</w:t>
      </w:r>
      <m:oMath>
        <m:r>
          <m:rPr>
            <m:nor/>
            <m:sty m:val="p"/>
          </m:rPr>
          <w:rPr>
            <w:rFonts w:hint="default" w:ascii="DejaVu Math TeX Gyre" w:hAnsi="DejaVu Math TeX Gyre" w:eastAsia="宋体" w:cs="Times New Roman Regular"/>
            <w:b w:val="0"/>
            <w:i w:val="0"/>
          </w:rPr>
          <m:t>Mg</m:t>
        </m:r>
      </m:oMath>
      <w:r>
        <w:rPr>
          <w:rFonts w:hint="default" w:ascii="Times New Roman Regular" w:hAnsi="Times New Roman Regular" w:cs="Times New Roman Regular"/>
        </w:rPr>
        <w:t>。该物质化学式为</w:t>
      </w:r>
      <w:r>
        <w:rPr>
          <w:rFonts w:hint="default" w:ascii="Times New Roman Regular" w:hAnsi="Times New Roman Regular" w:eastAsia="Times New Roman" w:cs="Times New Roman Regular"/>
          <w:b w:val="0"/>
          <w:sz w:val="21"/>
          <w:u w:val="single"/>
        </w:rPr>
        <w:t xml:space="preserve">       </w:t>
      </w:r>
      <w:r>
        <w:rPr>
          <w:rFonts w:hint="default" w:ascii="Times New Roman Regular" w:hAnsi="Times New Roman Regular" w:cs="Times New Roman Regular"/>
        </w:rPr>
        <w:t>，B-B最近距离为</w:t>
      </w:r>
      <w:r>
        <w:rPr>
          <w:rFonts w:hint="default" w:ascii="Times New Roman Regular" w:hAnsi="Times New Roman Regular" w:eastAsia="Times New Roman" w:cs="Times New Roman Regular"/>
          <w:b w:val="0"/>
          <w:sz w:val="21"/>
          <w:u w:val="single"/>
        </w:rPr>
        <w:t xml:space="preserve">       </w:t>
      </w:r>
      <w:r>
        <w:rPr>
          <w:rFonts w:hint="default" w:ascii="Times New Roman Regular" w:hAnsi="Times New Roman Regular" w:cs="Times New Roman Regular"/>
        </w:rPr>
        <w:t>。</w:t>
      </w:r>
    </w:p>
    <w:p w14:paraId="51AEB396">
      <w:pPr>
        <w:shd w:val="clear" w:color="auto" w:fill="FFFFFF"/>
        <w:spacing w:line="360" w:lineRule="auto"/>
        <w:jc w:val="center"/>
        <w:rPr>
          <w:rFonts w:hint="default" w:ascii="Times New Roman Regular" w:hAnsi="Times New Roman Regular" w:eastAsia="SimSun" w:cs="Times New Roman Regular"/>
          <w:kern w:val="0"/>
          <w:sz w:val="24"/>
          <w:szCs w:val="24"/>
          <w:lang w:eastAsia="zh-CN"/>
        </w:rPr>
      </w:pP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191385" cy="994410"/>
            <wp:effectExtent l="0" t="0" r="18415" b="21590"/>
            <wp:docPr id="383" name="图片 383" descr="@@@6a6f27c8-a8ec-4e7f-9fd1-a75b6b38e37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" name="图片 383" descr="@@@6a6f27c8-a8ec-4e7f-9fd1-a75b6b38e37c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91385" cy="994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0F24B3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eastAsia="宋体" w:cs="Times New Roman Regular"/>
          <w:b w:val="0"/>
          <w:i w:val="0"/>
          <w:lang w:eastAsia="zh-CN"/>
        </w:rPr>
      </w:pPr>
      <w:r>
        <w:rPr>
          <w:rFonts w:hint="default" w:ascii="Times New Roman Regular" w:hAnsi="Times New Roman Regular" w:cs="Times New Roman Regular"/>
        </w:rPr>
        <w:t xml:space="preserve">【答案】(3)     1     </w:t>
      </w:r>
      <m:oMath>
        <m:sSub>
          <m:sSubPr>
            <m:ctrlPr>
              <w:rPr>
                <w:rFonts w:hint="default" w:ascii="DejaVu Math TeX Gyre" w:hAnsi="DejaVu Math TeX Gyre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MgB</m:t>
            </m:r>
            <m:ctrlPr>
              <w:rPr>
                <w:rFonts w:hint="default" w:ascii="DejaVu Math TeX Gyre" w:hAnsi="DejaVu Math TeX Gyre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2</m:t>
            </m:r>
            <m:ctrlPr>
              <w:rPr>
                <w:rFonts w:hint="default" w:ascii="DejaVu Math TeX Gyre" w:hAnsi="DejaVu Math TeX Gyre" w:cs="Times New Roman Regular"/>
              </w:rPr>
            </m:ctrlPr>
          </m:sub>
        </m:sSub>
      </m:oMath>
      <w:r>
        <w:rPr>
          <w:rFonts w:hint="default" w:ascii="Times New Roman Regular" w:hAnsi="Times New Roman Regular" w:cs="Times New Roman Regular"/>
        </w:rPr>
        <w:t xml:space="preserve">     </w:t>
      </w:r>
      <m:oMath>
        <m:f>
          <m:fPr>
            <m:ctrlPr>
              <w:rPr>
                <w:rFonts w:hint="default" w:ascii="DejaVu Math TeX Gyre" w:hAnsi="DejaVu Math TeX Gyre" w:cs="Times New Roman Regular"/>
              </w:rPr>
            </m:ctrlPr>
          </m:fPr>
          <m:num>
            <m:rad>
              <m:radPr>
                <m:degHide m:val="1"/>
                <m:ctrlPr>
                  <w:rPr>
                    <w:rFonts w:hint="default" w:ascii="DejaVu Math TeX Gyre" w:hAnsi="DejaVu Math TeX Gyre" w:cs="Times New Roman Regular"/>
                  </w:rPr>
                </m:ctrlPr>
              </m:radPr>
              <m:deg>
                <m:ctrlPr>
                  <w:rPr>
                    <w:rFonts w:hint="default" w:ascii="DejaVu Math TeX Gyre" w:hAnsi="DejaVu Math TeX Gyre" w:cs="Times New Roman Regular"/>
                  </w:rPr>
                </m:ctrlPr>
              </m:deg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3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e>
            </m:rad>
            <m:ctrlPr>
              <w:rPr>
                <w:rFonts w:hint="default" w:ascii="DejaVu Math TeX Gyre" w:hAnsi="DejaVu Math TeX Gyre" w:cs="Times New Roman Regular"/>
              </w:rPr>
            </m:ctrlPr>
          </m:num>
          <m:den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3</m:t>
            </m:r>
            <m:ctrlPr>
              <w:rPr>
                <w:rFonts w:hint="default" w:ascii="DejaVu Math TeX Gyre" w:hAnsi="DejaVu Math TeX Gyre" w:cs="Times New Roman Regular"/>
              </w:rPr>
            </m:ctrlPr>
          </m:den>
        </m:f>
        <m:r>
          <m:rPr>
            <m:nor/>
            <m:sty m:val="p"/>
          </m:rPr>
          <w:rPr>
            <w:rFonts w:hint="default" w:ascii="DejaVu Math TeX Gyre" w:hAnsi="DejaVu Math TeX Gyre" w:eastAsia="宋体" w:cs="Times New Roman Regular"/>
            <w:b w:val="0"/>
            <w:i w:val="0"/>
          </w:rPr>
          <m:t>a</m:t>
        </m:r>
      </m:oMath>
    </w:p>
    <w:p w14:paraId="628174B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2"/>
        <w:rPr>
          <w:rFonts w:hint="default" w:ascii="Times New Roman Regular" w:hAnsi="Times New Roman Regular" w:cs="Times New Roman Regular"/>
          <w:lang w:val="en-US" w:eastAsia="zh-CN"/>
        </w:rPr>
      </w:pPr>
      <w:r>
        <w:rPr>
          <w:rFonts w:hint="default" w:ascii="Times New Roman Regular" w:hAnsi="Times New Roman Regular" w:cs="Times New Roman Regular"/>
          <w:color w:val="auto"/>
        </w:rPr>
        <w:fldChar w:fldCharType="begin"/>
      </w:r>
      <w:r>
        <w:rPr>
          <w:rFonts w:hint="default" w:ascii="Times New Roman Regular" w:hAnsi="Times New Roman Regular" w:cs="Times New Roman Regular"/>
          <w:color w:val="auto"/>
        </w:rPr>
        <w:instrText xml:space="preserve"> </w:instrText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  <w:color w:val="auto"/>
        </w:rPr>
        <w:instrText xml:space="preserve"> </w:instrText>
      </w:r>
      <w:r>
        <w:rPr>
          <w:rFonts w:hint="default" w:ascii="Times New Roman Regular" w:hAnsi="Times New Roman Regular" w:cs="Times New Roman Regular"/>
          <w:color w:val="auto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lang w:val="en-US" w:eastAsia="zh-CN"/>
        </w:rPr>
        <w:t>（2026济南一模）</w:t>
      </w:r>
    </w:p>
    <w:p w14:paraId="743309C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9"/>
        <w:rPr>
          <w:rFonts w:hint="default" w:ascii="Times New Roman Regular" w:hAnsi="Times New Roman Regular" w:cs="Times New Roman Regular" w:eastAsiaTheme="minorEastAsia"/>
          <w:lang w:val="en-US" w:eastAsia="zh-CN"/>
        </w:rPr>
      </w:pPr>
      <w:r>
        <w:rPr>
          <w:rFonts w:hint="default" w:ascii="Times New Roman Regular" w:hAnsi="Times New Roman Regular" w:cs="Times New Roman Regular"/>
          <w:lang w:val="en-US" w:eastAsia="zh-CN"/>
        </w:rPr>
        <w:t>(3)VO</w:t>
      </w:r>
      <w:r>
        <w:rPr>
          <w:rFonts w:hint="default" w:ascii="Times New Roman Regular" w:hAnsi="Times New Roman Regular" w:cs="Times New Roman Regular"/>
          <w:vertAlign w:val="subscript"/>
          <w:lang w:val="en-US" w:eastAsia="zh-CN"/>
        </w:rPr>
        <w:t>2</w:t>
      </w:r>
      <w:r>
        <w:rPr>
          <w:rFonts w:hint="default" w:ascii="Times New Roman Regular" w:hAnsi="Times New Roman Regular" w:cs="Times New Roman Regular"/>
          <w:lang w:val="en-US" w:eastAsia="zh-CN"/>
        </w:rPr>
        <w:t>的四方晶胞如图甲所示。当VO</w:t>
      </w:r>
      <w:r>
        <w:rPr>
          <w:rFonts w:hint="default" w:ascii="Times New Roman Regular" w:hAnsi="Times New Roman Regular" w:cs="Times New Roman Regular"/>
          <w:vertAlign w:val="subscript"/>
          <w:lang w:val="en-US" w:eastAsia="zh-CN"/>
        </w:rPr>
        <w:t>2</w:t>
      </w:r>
      <w:r>
        <w:rPr>
          <w:rFonts w:hint="default" w:ascii="Times New Roman Regular" w:hAnsi="Times New Roman Regular" w:cs="Times New Roman Regular"/>
          <w:lang w:val="en-US" w:eastAsia="zh-CN"/>
        </w:rPr>
        <w:t>中脱出部分O原子，形成VO</w:t>
      </w:r>
      <w:r>
        <w:rPr>
          <w:rFonts w:hint="default" w:ascii="Times New Roman Regular" w:hAnsi="Times New Roman Regular" w:cs="Times New Roman Regular"/>
          <w:vertAlign w:val="subscript"/>
          <w:lang w:val="en-US" w:eastAsia="zh-CN"/>
        </w:rPr>
        <w:t>m</w:t>
      </w:r>
      <w:r>
        <w:rPr>
          <w:rFonts w:hint="default" w:ascii="Times New Roman Regular" w:hAnsi="Times New Roman Regular" w:cs="Times New Roman Regular"/>
          <w:lang w:val="en-US" w:eastAsia="zh-CN"/>
        </w:rPr>
        <w:t>，结构示意图如图乙所示，则m=______；原子分数坐标可用于表示晶胞内部各原子的相对位置，根据晶胞“无隙并置”的特性，脱氧后的晶胞中，A的原子分数坐标为（0，0，0），则B的原子分数坐标为______。</w:t>
      </w:r>
    </w:p>
    <w:p w14:paraId="355771E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eastAsia="宋体" w:cs="Times New Roman Regular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drawing>
          <wp:inline distT="0" distB="0" distL="114300" distR="114300">
            <wp:extent cx="3733165" cy="1144270"/>
            <wp:effectExtent l="0" t="0" r="635" b="24130"/>
            <wp:docPr id="24" name="图片 22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23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33165" cy="11442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341B8BF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lang w:val="en-US" w:eastAsia="zh-CN"/>
        </w:rPr>
      </w:pPr>
      <w:r>
        <w:rPr>
          <w:rFonts w:hint="default" w:ascii="Times New Roman Regular" w:hAnsi="Times New Roman Regular" w:cs="Times New Roman Regular"/>
          <w:lang w:val="en-US" w:eastAsia="zh-CN"/>
        </w:rPr>
        <w:t>答案：</w:t>
      </w:r>
      <w:r>
        <w:rPr>
          <w:rFonts w:hint="default" w:ascii="Times New Roman Regular" w:hAnsi="Times New Roman Regular" w:cs="Times New Roman Regular"/>
        </w:rPr>
        <w:drawing>
          <wp:inline distT="0" distB="0" distL="114300" distR="114300">
            <wp:extent cx="5395595" cy="462280"/>
            <wp:effectExtent l="0" t="0" r="14605" b="20320"/>
            <wp:docPr id="8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95595" cy="46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1495EF">
      <w:pPr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．（2024</w:t>
      </w:r>
      <w:r>
        <w:rPr>
          <w:rFonts w:hint="default" w:ascii="Times New Roman Regular" w:hAnsi="Times New Roman Regular" w:cs="Times New Roman Regular"/>
          <w:color w:val="000000"/>
          <w:lang w:eastAsia="zh-CN"/>
        </w:rPr>
        <w:t>菏泽一模，16）</w:t>
      </w:r>
    </w:p>
    <w:p w14:paraId="546E016A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00000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5137150</wp:posOffset>
            </wp:positionH>
            <wp:positionV relativeFrom="paragraph">
              <wp:posOffset>84455</wp:posOffset>
            </wp:positionV>
            <wp:extent cx="1581150" cy="1495425"/>
            <wp:effectExtent l="0" t="0" r="19050" b="3175"/>
            <wp:wrapSquare wrapText="bothSides"/>
            <wp:docPr id="100043" name="图片 100043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3" name="图片 100043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 Regular" w:hAnsi="Times New Roman Regular" w:cs="Times New Roman Regular"/>
          <w:color w:val="000000"/>
        </w:rPr>
        <w:t>（5）</w:t>
      </w:r>
      <w:r>
        <w:rPr>
          <w:rFonts w:hint="default" w:ascii="Times New Roman Regular" w:hAnsi="Times New Roman Regular" w:eastAsia="宋体" w:cs="Times New Roman Regular"/>
          <w:color w:val="000000"/>
        </w:rPr>
        <w:t>在超高压下，金属钠和氦可形成化合物。结构中的钠离子按简单立方排布，形成</w:t>
      </w:r>
      <w:r>
        <w:rPr>
          <w:rFonts w:hint="default" w:ascii="Times New Roman Regular" w:hAnsi="Times New Roman Regular" w:cs="Times New Roman Regular"/>
        </w:rPr>
        <w:object>
          <v:shape id="_x0000_i1025" o:spt="75" alt="学科网(www.zxxk.com)--教育资源门户，提供试卷、教案、课件、论文、素材以及各类教学资源下载，还有大量而丰富的教学相关资讯！" type="#_x0000_t75" style="height:18pt;width:22pt;" o:ole="t" filled="f" o:preferrelative="t" stroked="f" coordsize="21600,21600">
            <v:path/>
            <v:fill on="f" focussize="0,0"/>
            <v:stroke on="f" joinstyle="miter"/>
            <v:imagedata r:id="rId11" o:title="eqIdd90dd6b089e7d50432bce77a6c78d050"/>
            <o:lock v:ext="edit" aspectratio="t"/>
            <w10:wrap type="none"/>
            <w10:anchorlock/>
          </v:shape>
          <o:OLEObject Type="Embed" ProgID="Equation.DSMT4" ShapeID="_x0000_i1025" DrawAspect="Content" ObjectID="_1468075725" r:id="rId10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立方体空隙如图，电子对</w:t>
      </w:r>
      <w:r>
        <w:rPr>
          <w:rFonts w:hint="default" w:ascii="Times New Roman Regular" w:hAnsi="Times New Roman Regular" w:cs="Times New Roman Regular"/>
        </w:rPr>
        <w:object>
          <v:shape id="_x0000_i1026" o:spt="75" alt="学科网(www.zxxk.com)--教育资源门户，提供试卷、教案、课件、论文、素材以及各类教学资源下载，还有大量而丰富的教学相关资讯！" type="#_x0000_t75" style="height:20.25pt;width:24pt;" o:ole="t" filled="f" o:preferrelative="t" stroked="f" coordsize="21600,21600">
            <v:path/>
            <v:fill on="f" focussize="0,0"/>
            <v:stroke on="f" joinstyle="miter"/>
            <v:imagedata r:id="rId13" o:title="eqIddd62270597722dba37893d7823e33edc"/>
            <o:lock v:ext="edit" aspectratio="t"/>
            <w10:wrap type="none"/>
            <w10:anchorlock/>
          </v:shape>
          <o:OLEObject Type="Embed" ProgID="Equation.DSMT4" ShapeID="_x0000_i1026" DrawAspect="Content" ObjectID="_1468075726" r:id="rId12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和氦原子交替分布填充在立方体的中心。若将氦原子放在晶胞顶点，则电子对</w:t>
      </w:r>
      <w:r>
        <w:rPr>
          <w:rFonts w:hint="default" w:ascii="Times New Roman Regular" w:hAnsi="Times New Roman Regular" w:cs="Times New Roman Regular"/>
        </w:rPr>
        <w:object>
          <v:shape id="_x0000_i1027" o:spt="75" alt="学科网(www.zxxk.com)--教育资源门户，提供试卷、教案、课件、论文、素材以及各类教学资源下载，还有大量而丰富的教学相关资讯！" type="#_x0000_t75" style="height:21.75pt;width:30pt;" o:ole="t" filled="f" o:preferrelative="t" stroked="f" coordsize="21600,21600">
            <v:path/>
            <v:fill on="f" focussize="0,0"/>
            <v:stroke on="f" joinstyle="miter"/>
            <v:imagedata r:id="rId15" o:title="eqId016ed292ddeea79d5e309bc4f0cf6192"/>
            <o:lock v:ext="edit" aspectratio="t"/>
            <w10:wrap type="none"/>
            <w10:anchorlock/>
          </v:shape>
          <o:OLEObject Type="Embed" ProgID="Equation.DSMT4" ShapeID="_x0000_i1027" DrawAspect="Content" ObjectID="_1468075727" r:id="rId14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在该晶胞中的所有分数坐标除了</w:t>
      </w:r>
      <w:r>
        <w:rPr>
          <w:rFonts w:hint="default" w:ascii="Times New Roman Regular" w:hAnsi="Times New Roman Regular" w:cs="Times New Roman Regular"/>
        </w:rPr>
        <w:object>
          <v:shape id="_x0000_i1028" o:spt="75" alt="学科网(www.zxxk.com)--教育资源门户，提供试卷、教案、课件、论文、素材以及各类教学资源下载，还有大量而丰富的教学相关资讯！" type="#_x0000_t75" style="height:33.75pt;width:45pt;" o:ole="t" filled="f" o:preferrelative="t" stroked="f" coordsize="21600,21600">
            <v:path/>
            <v:fill on="f" focussize="0,0"/>
            <v:stroke on="f" joinstyle="miter"/>
            <v:imagedata r:id="rId17" o:title="eqIde5eadb9dedf0cb09ccfb25feda0d5cb3"/>
            <o:lock v:ext="edit" aspectratio="t"/>
            <w10:wrap type="none"/>
            <w10:anchorlock/>
          </v:shape>
          <o:OLEObject Type="Embed" ProgID="Equation.DSMT4" ShapeID="_x0000_i1028" DrawAspect="Content" ObjectID="_1468075728" r:id="rId16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、</w:t>
      </w:r>
      <w:r>
        <w:rPr>
          <w:rFonts w:hint="default" w:ascii="Times New Roman Regular" w:hAnsi="Times New Roman Regular" w:cs="Times New Roman Regular"/>
        </w:rPr>
        <w:object>
          <v:shape id="_x0000_i1029" o:spt="75" alt="学科网(www.zxxk.com)--教育资源门户，提供试卷、教案、课件、论文、素材以及各类教学资源下载，还有大量而丰富的教学相关资讯！" type="#_x0000_t75" style="height:33.75pt;width:44.25pt;" o:ole="t" filled="f" o:preferrelative="t" stroked="f" coordsize="21600,21600">
            <v:path/>
            <v:fill on="f" focussize="0,0"/>
            <v:stroke on="f" joinstyle="miter"/>
            <v:imagedata r:id="rId19" o:title="eqId317b488c4ddcd96fc06c68e50208c616"/>
            <o:lock v:ext="edit" aspectratio="t"/>
            <w10:wrap type="none"/>
            <w10:anchorlock/>
          </v:shape>
          <o:OLEObject Type="Embed" ProgID="Equation.DSMT4" ShapeID="_x0000_i1029" DrawAspect="Content" ObjectID="_1468075729" r:id="rId18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，还有</w:t>
      </w:r>
      <w:r>
        <w:rPr>
          <w:rFonts w:hint="default" w:ascii="Times New Roman Regular" w:hAnsi="Times New Roman Regular" w:cs="Times New Roman Regular"/>
          <w:color w:val="000000"/>
        </w:rPr>
        <w:t>_____</w:t>
      </w:r>
      <w:r>
        <w:rPr>
          <w:rFonts w:hint="default" w:ascii="Times New Roman Regular" w:hAnsi="Times New Roman Regular" w:eastAsia="宋体" w:cs="Times New Roman Regular"/>
          <w:color w:val="000000"/>
        </w:rPr>
        <w:t>；若晶体的密度为</w:t>
      </w:r>
      <w:r>
        <w:rPr>
          <w:rFonts w:hint="default" w:ascii="Times New Roman Regular" w:hAnsi="Times New Roman Regular" w:cs="Times New Roman Regular"/>
        </w:rPr>
        <w:object>
          <v:shape id="_x0000_i1030" o:spt="75" alt="学科网(www.zxxk.com)--教育资源门户，提供试卷、教案、课件、论文、素材以及各类教学资源下载，还有大量而丰富的教学相关资讯！" type="#_x0000_t75" style="height:18.15pt;width:44.4pt;" o:ole="t" filled="f" o:preferrelative="t" stroked="f" coordsize="21600,21600">
            <v:path/>
            <v:fill on="f" focussize="0,0"/>
            <v:stroke on="f" joinstyle="miter"/>
            <v:imagedata r:id="rId21" o:title="eqIdaf394b9c4635362939d79b4521273e82"/>
            <o:lock v:ext="edit" aspectratio="t"/>
            <w10:wrap type="none"/>
            <w10:anchorlock/>
          </v:shape>
          <o:OLEObject Type="Embed" ProgID="Equation.DSMT4" ShapeID="_x0000_i1030" DrawAspect="Content" ObjectID="_1468075730" r:id="rId20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，阿伏加德罗常数的值为</w:t>
      </w:r>
      <w:r>
        <w:rPr>
          <w:rFonts w:hint="default" w:ascii="Times New Roman Regular" w:hAnsi="Times New Roman Regular" w:cs="Times New Roman Regular"/>
        </w:rPr>
        <w:object>
          <v:shape id="_x0000_i1031" o:spt="75" alt="学科网(www.zxxk.com)--教育资源门户，提供试卷、教案、课件、论文、素材以及各类教学资源下载，还有大量而丰富的教学相关资讯！" type="#_x0000_t75" style="height:18pt;width:19pt;" o:ole="t" filled="f" o:preferrelative="t" stroked="f" coordsize="21600,21600">
            <v:path/>
            <v:fill on="f" focussize="0,0"/>
            <v:stroke on="f" joinstyle="miter"/>
            <v:imagedata r:id="rId23" o:title="eqId0bbbfc69cfd78a89c450bdb65076e431"/>
            <o:lock v:ext="edit" aspectratio="t"/>
            <w10:wrap type="none"/>
            <w10:anchorlock/>
          </v:shape>
          <o:OLEObject Type="Embed" ProgID="Equation.DSMT4" ShapeID="_x0000_i1031" DrawAspect="Content" ObjectID="_1468075731" r:id="rId22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，晶胞的边长</w:t>
      </w:r>
      <w:r>
        <w:rPr>
          <w:rFonts w:hint="default" w:ascii="Times New Roman Regular" w:hAnsi="Times New Roman Regular" w:cs="Times New Roman Regular"/>
        </w:rPr>
        <w:object>
          <v:shape id="_x0000_i1032" o:spt="75" alt="学科网(www.zxxk.com)--教育资源门户，提供试卷、教案、课件、论文、素材以及各类教学资源下载，还有大量而丰富的教学相关资讯！" type="#_x0000_t75" style="height:10.9pt;width:19.1pt;" o:ole="t" filled="f" o:preferrelative="t" stroked="f" coordsize="21600,21600">
            <v:path/>
            <v:fill on="f" focussize="0,0"/>
            <v:stroke on="f" joinstyle="miter"/>
            <v:imagedata r:id="rId25" o:title="eqId970ede1b912fa8414094f27120a17e4d"/>
            <o:lock v:ext="edit" aspectratio="t"/>
            <w10:wrap type="none"/>
            <w10:anchorlock/>
          </v:shape>
          <o:OLEObject Type="Embed" ProgID="Equation.DSMT4" ShapeID="_x0000_i1032" DrawAspect="Content" ObjectID="_1468075732" r:id="rId24">
            <o:LockedField>false</o:LockedField>
          </o:OLEObject>
        </w:object>
      </w:r>
      <w:r>
        <w:rPr>
          <w:rFonts w:hint="default" w:ascii="Times New Roman Regular" w:hAnsi="Times New Roman Regular" w:cs="Times New Roman Regular"/>
          <w:color w:val="000000"/>
        </w:rPr>
        <w:t>_____</w:t>
      </w:r>
      <w:r>
        <w:rPr>
          <w:rFonts w:hint="default" w:ascii="Times New Roman Regular" w:hAnsi="Times New Roman Regular" w:cs="Times New Roman Regular"/>
        </w:rPr>
        <w:object>
          <v:shape id="_x0000_i1033" o:spt="75" alt="学科网(www.zxxk.com)--教育资源门户，提供试卷、教案、课件、论文、素材以及各类教学资源下载，还有大量而丰富的教学相关资讯！" type="#_x0000_t75" style="height:13.5pt;width:19.5pt;" o:ole="t" filled="f" o:preferrelative="t" stroked="f" coordsize="21600,21600">
            <v:path/>
            <v:fill on="f" focussize="0,0"/>
            <v:stroke on="f" joinstyle="miter"/>
            <v:imagedata r:id="rId27" o:title="eqIda51caa87e8831931cba69a0f6b9897dc"/>
            <o:lock v:ext="edit" aspectratio="t"/>
            <w10:wrap type="none"/>
            <w10:anchorlock/>
          </v:shape>
          <o:OLEObject Type="Embed" ProgID="Equation.DSMT4" ShapeID="_x0000_i1033" DrawAspect="Content" ObjectID="_1468075733" r:id="rId26">
            <o:LockedField>false</o:LockedField>
          </o:OLEObject>
        </w:object>
      </w:r>
      <w:r>
        <w:rPr>
          <w:rFonts w:hint="default" w:ascii="Times New Roman Regular" w:hAnsi="Times New Roman Regular" w:eastAsia="Times New Roman" w:cs="Times New Roman Regular"/>
          <w:color w:val="000000"/>
        </w:rPr>
        <w:t>(</w:t>
      </w:r>
      <w:r>
        <w:rPr>
          <w:rFonts w:hint="default" w:ascii="Times New Roman Regular" w:hAnsi="Times New Roman Regular" w:eastAsia="宋体" w:cs="Times New Roman Regular"/>
          <w:color w:val="000000"/>
        </w:rPr>
        <w:t>用含</w:t>
      </w:r>
      <w:r>
        <w:rPr>
          <w:rFonts w:hint="default" w:ascii="Times New Roman Regular" w:hAnsi="Times New Roman Regular" w:cs="Times New Roman Regular"/>
        </w:rPr>
        <w:object>
          <v:shape id="_x0000_i1034" o:spt="75" alt="学科网(www.zxxk.com)--教育资源门户，提供试卷、教案、课件、论文、素材以及各类教学资源下载，还有大量而丰富的教学相关资讯！" type="#_x0000_t75" style="height:18.75pt;width:29.25pt;" o:ole="t" filled="f" o:preferrelative="t" stroked="f" coordsize="21600,21600">
            <v:path/>
            <v:fill on="f" focussize="0,0"/>
            <v:stroke on="f" joinstyle="miter"/>
            <v:imagedata r:id="rId29" o:title="eqIdd3f6de12d888ed42efb0035e677ed89c"/>
            <o:lock v:ext="edit" aspectratio="t"/>
            <w10:wrap type="none"/>
            <w10:anchorlock/>
          </v:shape>
          <o:OLEObject Type="Embed" ProgID="Equation.DSMT4" ShapeID="_x0000_i1034" DrawAspect="Content" ObjectID="_1468075734" r:id="rId28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的代数式表示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)</w:t>
      </w:r>
      <w:r>
        <w:rPr>
          <w:rFonts w:hint="default" w:ascii="Times New Roman Regular" w:hAnsi="Times New Roman Regular" w:eastAsia="宋体" w:cs="Times New Roman Regular"/>
          <w:color w:val="000000"/>
        </w:rPr>
        <w:t>。</w:t>
      </w:r>
    </w:p>
    <w:p w14:paraId="0C46DACE">
      <w:pPr>
        <w:spacing w:line="360" w:lineRule="auto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2E75B6"/>
        </w:rPr>
        <w:t>【答案】</w:t>
      </w:r>
    </w:p>
    <w:p w14:paraId="57D11BB1">
      <w:pPr>
        <w:spacing w:line="360" w:lineRule="auto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000000"/>
          <w:lang w:eastAsia="zh-CN"/>
        </w:rPr>
        <w:t>（</w:t>
      </w:r>
      <w:r>
        <w:rPr>
          <w:rFonts w:hint="default" w:ascii="Times New Roman Regular" w:hAnsi="Times New Roman Regular" w:cs="Times New Roman Regular"/>
          <w:color w:val="000000"/>
          <w:lang w:val="en-US" w:eastAsia="zh-CN"/>
        </w:rPr>
        <w:t>5）</w:t>
      </w:r>
      <w:r>
        <w:rPr>
          <w:rFonts w:hint="default" w:ascii="Times New Roman Regular" w:hAnsi="Times New Roman Regular" w:cs="Times New Roman Regular"/>
          <w:color w:val="000000"/>
        </w:rPr>
        <w:t xml:space="preserve">①. </w:t>
      </w:r>
      <w:r>
        <w:rPr>
          <w:rFonts w:hint="default" w:ascii="Times New Roman Regular" w:hAnsi="Times New Roman Regular" w:cs="Times New Roman Regular"/>
        </w:rPr>
        <w:object>
          <v:shape id="_x0000_i1035" o:spt="75" alt="学科网(www.zxxk.com)--教育资源门户，提供试卷、教案、课件、论文、素材以及各类教学资源下载，还有大量而丰富的教学相关资讯！" type="#_x0000_t75" style="height:33.75pt;width:45pt;" o:ole="t" filled="f" o:preferrelative="t" stroked="f" coordsize="21600,21600">
            <v:path/>
            <v:fill on="f" focussize="0,0"/>
            <v:stroke on="f" joinstyle="miter"/>
            <v:imagedata r:id="rId31" o:title="eqId98215c77acce6d82ad2950af5365eb13"/>
            <o:lock v:ext="edit" aspectratio="t"/>
            <w10:wrap type="none"/>
            <w10:anchorlock/>
          </v:shape>
          <o:OLEObject Type="Embed" ProgID="Equation.DSMT4" ShapeID="_x0000_i1035" DrawAspect="Content" ObjectID="_1468075735" r:id="rId30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、</w:t>
      </w:r>
      <w:r>
        <w:rPr>
          <w:rFonts w:hint="default" w:ascii="Times New Roman Regular" w:hAnsi="Times New Roman Regular" w:cs="Times New Roman Regular"/>
        </w:rPr>
        <w:object>
          <v:shape id="_x0000_i1036" o:spt="75" alt="学科网(www.zxxk.com)--教育资源门户，提供试卷、教案、课件、论文、素材以及各类教学资源下载，还有大量而丰富的教学相关资讯！" type="#_x0000_t75" style="height:33.75pt;width:51pt;" o:ole="t" filled="f" o:preferrelative="t" stroked="f" coordsize="21600,21600">
            <v:path/>
            <v:fill on="f" focussize="0,0"/>
            <v:stroke on="f" joinstyle="miter"/>
            <v:imagedata r:id="rId33" o:title="eqId950d96cbdb982c1bd780c5d51a9bfe96"/>
            <o:lock v:ext="edit" aspectratio="t"/>
            <w10:wrap type="none"/>
            <w10:anchorlock/>
          </v:shape>
          <o:OLEObject Type="Embed" ProgID="Equation.DSMT4" ShapeID="_x0000_i1036" DrawAspect="Content" ObjectID="_1468075736" r:id="rId32">
            <o:LockedField>false</o:LockedField>
          </o:OLEObject>
        </w:object>
      </w:r>
      <w:r>
        <w:rPr>
          <w:rFonts w:hint="default" w:ascii="Times New Roman Regular" w:hAnsi="Times New Roman Regular" w:cs="Times New Roman Regular"/>
          <w:color w:val="000000"/>
        </w:rPr>
        <w:t xml:space="preserve">    ②. </w:t>
      </w:r>
      <w:r>
        <w:rPr>
          <w:rFonts w:hint="default" w:ascii="Times New Roman Regular" w:hAnsi="Times New Roman Regular" w:cs="Times New Roman Regular"/>
        </w:rPr>
        <w:object>
          <v:shape id="_x0000_i1037" o:spt="75" alt="学科网(www.zxxk.com)--教育资源门户，提供试卷、教案、课件、论文、素材以及各类教学资源下载，还有大量而丰富的教学相关资讯！" type="#_x0000_t75" style="height:37.8pt;width:63pt;" o:ole="t" filled="f" o:preferrelative="t" stroked="f" coordsize="21600,21600">
            <v:path/>
            <v:fill on="f" focussize="0,0"/>
            <v:stroke on="f" joinstyle="miter"/>
            <v:imagedata r:id="rId35" o:title="eqId9dcd26aed393519b87e388bbb159d81a"/>
            <o:lock v:ext="edit" aspectratio="t"/>
            <w10:wrap type="none"/>
            <w10:anchorlock/>
          </v:shape>
          <o:OLEObject Type="Embed" ProgID="Equation.DSMT4" ShapeID="_x0000_i1037" DrawAspect="Content" ObjectID="_1468075737" r:id="rId34">
            <o:LockedField>false</o:LockedField>
          </o:OLEObject>
        </w:object>
      </w:r>
    </w:p>
    <w:p w14:paraId="3216CA09">
      <w:pPr>
        <w:shd w:val="clear" w:color="auto" w:fill="FFFFFF"/>
        <w:spacing w:line="360" w:lineRule="auto"/>
        <w:jc w:val="left"/>
        <w:outlineLvl w:val="2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lang w:eastAsia="zh-CN"/>
        </w:rPr>
        <w:t>（2023.1浙江</w:t>
      </w:r>
      <w:r>
        <w:rPr>
          <w:rFonts w:hint="default" w:ascii="Times New Roman Regular" w:hAnsi="Times New Roman Regular" w:cs="Times New Roman Regular"/>
          <w:lang w:val="en-US" w:eastAsia="zh-CN"/>
        </w:rPr>
        <w:t>17）</w:t>
      </w:r>
      <w:r>
        <w:rPr>
          <w:rFonts w:hint="default" w:ascii="Times New Roman Regular" w:hAnsi="Times New Roman Regular" w:cs="Times New Roman Regular"/>
        </w:rPr>
        <w:t>硅材料在生活中占有重要地位。请回答：</w:t>
      </w:r>
    </w:p>
    <w:p w14:paraId="2723BCE6">
      <w:pPr>
        <w:shd w:val="clear" w:color="auto" w:fill="FFFFFF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(3)Si与P形成的某化合物晶体的晶胞如图。该晶体类型是</w:t>
      </w:r>
      <w:r>
        <w:rPr>
          <w:rFonts w:hint="default" w:ascii="Times New Roman Regular" w:hAnsi="Times New Roman Regular" w:eastAsia="Times New Roman" w:cs="Times New Roman Regular"/>
          <w:b w:val="0"/>
          <w:sz w:val="21"/>
          <w:u w:val="single"/>
        </w:rPr>
        <w:t xml:space="preserve">           </w:t>
      </w:r>
      <w:r>
        <w:rPr>
          <w:rFonts w:hint="default" w:ascii="Times New Roman Regular" w:hAnsi="Times New Roman Regular" w:cs="Times New Roman Regular"/>
        </w:rPr>
        <w:t>，该化合物的化学式为</w:t>
      </w:r>
      <w:r>
        <w:rPr>
          <w:rFonts w:hint="default" w:ascii="Times New Roman Regular" w:hAnsi="Times New Roman Regular" w:eastAsia="Times New Roman" w:cs="Times New Roman Regular"/>
          <w:b w:val="0"/>
          <w:sz w:val="21"/>
          <w:u w:val="single"/>
        </w:rPr>
        <w:t xml:space="preserve">           </w:t>
      </w:r>
      <w:r>
        <w:rPr>
          <w:rFonts w:hint="default" w:ascii="Times New Roman Regular" w:hAnsi="Times New Roman Regular" w:cs="Times New Roman Regular"/>
        </w:rPr>
        <w:t>。</w:t>
      </w:r>
    </w:p>
    <w:p w14:paraId="7889587C">
      <w:pPr>
        <w:shd w:val="clear" w:color="auto" w:fill="FFFFFF"/>
        <w:spacing w:line="360" w:lineRule="auto"/>
        <w:jc w:val="center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876425" cy="1171575"/>
            <wp:effectExtent l="0" t="0" r="0" b="22225"/>
            <wp:docPr id="227" name="图片 227" descr="@@@702e8d9f-d39b-4fbc-a22a-8295614cc0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图片 227" descr="@@@702e8d9f-d39b-4fbc-a22a-8295614cc0eb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33C6E1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cs="Times New Roman Regular"/>
        </w:rPr>
        <w:t xml:space="preserve">【答案】(3)     共价晶体     </w:t>
      </w:r>
      <m:oMath>
        <m:sSub>
          <m:sSubPr>
            <m:ctrlPr>
              <w:rPr>
                <w:rFonts w:hint="default" w:ascii="DejaVu Math TeX Gyre" w:hAnsi="DejaVu Math TeX Gyre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SiP</m:t>
            </m:r>
            <m:ctrlPr>
              <w:rPr>
                <w:rFonts w:hint="default" w:ascii="DejaVu Math TeX Gyre" w:hAnsi="DejaVu Math TeX Gyre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2</m:t>
            </m:r>
            <m:ctrlPr>
              <w:rPr>
                <w:rFonts w:hint="default" w:ascii="DejaVu Math TeX Gyre" w:hAnsi="DejaVu Math TeX Gyre" w:cs="Times New Roman Regular"/>
              </w:rPr>
            </m:ctrlPr>
          </m:sub>
        </m:sSub>
      </m:oMath>
    </w:p>
    <w:p w14:paraId="7FDD1E8A">
      <w:pPr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color w:val="auto"/>
        </w:rPr>
        <w:t>（2025</w:t>
      </w:r>
      <w:r>
        <w:rPr>
          <w:rFonts w:hint="default" w:ascii="Times New Roman Regular" w:hAnsi="Times New Roman Regular" w:cs="Times New Roman Regular"/>
          <w:color w:val="000000"/>
        </w:rPr>
        <w:t>上海，2</w:t>
      </w:r>
      <w:r>
        <w:rPr>
          <w:rFonts w:hint="default" w:ascii="Times New Roman Regular" w:hAnsi="Times New Roman Regular" w:cs="Times New Roman Regular"/>
          <w:color w:val="000000"/>
          <w:lang w:eastAsia="zh-CN"/>
        </w:rPr>
        <w:t>）</w:t>
      </w:r>
    </w:p>
    <w:p w14:paraId="6734BE2E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eastAsia="宋体" w:cs="Times New Roman Regular"/>
          <w:color w:val="000000"/>
        </w:rPr>
        <w:t>白钨矿的主要成分的钨酸钙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(CaWO</w:t>
      </w:r>
      <w:r>
        <w:rPr>
          <w:rFonts w:hint="default" w:ascii="Times New Roman Regular" w:hAnsi="Times New Roman Regular" w:cs="Times New Roman Regular"/>
          <w:color w:val="000000"/>
          <w:vertAlign w:val="subscript"/>
        </w:rPr>
        <w:t>4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)</w:t>
      </w:r>
      <w:r>
        <w:rPr>
          <w:rFonts w:hint="default" w:ascii="Times New Roman Regular" w:hAnsi="Times New Roman Regular" w:eastAsia="宋体" w:cs="Times New Roman Regular"/>
          <w:color w:val="000000"/>
        </w:rPr>
        <w:t>，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CaWO</w:t>
      </w:r>
      <w:r>
        <w:rPr>
          <w:rFonts w:hint="default" w:ascii="Times New Roman Regular" w:hAnsi="Times New Roman Regular" w:cs="Times New Roman Regular"/>
          <w:color w:val="000000"/>
          <w:vertAlign w:val="subscript"/>
        </w:rPr>
        <w:t>4</w:t>
      </w:r>
      <w:r>
        <w:rPr>
          <w:rFonts w:hint="default" w:ascii="Times New Roman Regular" w:hAnsi="Times New Roman Regular" w:eastAsia="宋体" w:cs="Times New Roman Regular"/>
          <w:color w:val="000000"/>
        </w:rPr>
        <w:t>的晶胞结构如下图：</w:t>
      </w:r>
    </w:p>
    <w:p w14:paraId="07491C6C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000000"/>
        </w:rPr>
        <w:drawing>
          <wp:inline distT="0" distB="0" distL="114300" distR="114300">
            <wp:extent cx="3695700" cy="1695450"/>
            <wp:effectExtent l="0" t="0" r="12700" b="6350"/>
            <wp:docPr id="765" name="图片 76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" name="图片 76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A01B93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000000"/>
        </w:rPr>
        <w:t>（6）</w:t>
      </w:r>
      <w:r>
        <w:rPr>
          <w:rFonts w:hint="default" w:ascii="Times New Roman Regular" w:hAnsi="Times New Roman Regular" w:eastAsia="宋体" w:cs="Times New Roman Regular"/>
          <w:color w:val="000000"/>
        </w:rPr>
        <w:t>下图晶胞中只有一个完整的</w:t>
      </w:r>
      <w:r>
        <w:rPr>
          <w:rFonts w:hint="default" w:ascii="Times New Roman Regular" w:hAnsi="Times New Roman Regular" w:cs="Times New Roman Regular"/>
        </w:rPr>
        <w:object>
          <v:shape id="_x0000_i1038" o:spt="75" alt="学科网(www.zxxk.com)--教育资源门户，提供试卷、教案、课件、论文、素材以及各类教学资源下载，还有大量而丰富的教学相关资讯！" type="#_x0000_t75" style="height:17.25pt;width:29.25pt;" o:ole="t" filled="f" o:preferrelative="t" stroked="f" coordsize="21600,21600">
            <v:path/>
            <v:fill on="f" focussize="0,0"/>
            <v:stroke on="f" joinstyle="miter"/>
            <v:imagedata r:id="rId39" o:title="eqId4cc27df8b3f953a32bb6bef255074ba6"/>
            <o:lock v:ext="edit" aspectratio="t"/>
            <w10:wrap type="none"/>
            <w10:anchorlock/>
          </v:shape>
          <o:OLEObject Type="Embed" ProgID="Equation.DSMT4" ShapeID="_x0000_i1038" DrawAspect="Content" ObjectID="_1468075738" r:id="rId38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，其包含的四个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O</w:t>
      </w:r>
      <w:r>
        <w:rPr>
          <w:rFonts w:hint="default" w:ascii="Times New Roman Regular" w:hAnsi="Times New Roman Regular" w:cs="Times New Roman Regular"/>
          <w:color w:val="000000"/>
          <w:vertAlign w:val="superscript"/>
        </w:rPr>
        <w:t>2-</w:t>
      </w:r>
      <w:r>
        <w:rPr>
          <w:rFonts w:hint="default" w:ascii="Times New Roman Regular" w:hAnsi="Times New Roman Regular" w:eastAsia="宋体" w:cs="Times New Roman Regular"/>
          <w:color w:val="000000"/>
        </w:rPr>
        <w:t>的编号是</w:t>
      </w:r>
      <w:r>
        <w:rPr>
          <w:rFonts w:hint="default" w:ascii="Times New Roman Regular" w:hAnsi="Times New Roman Regular" w:cs="Times New Roman Regular"/>
          <w:color w:val="000000"/>
        </w:rPr>
        <w:t>_______</w:t>
      </w:r>
      <w:r>
        <w:rPr>
          <w:rFonts w:hint="default" w:ascii="Times New Roman Regular" w:hAnsi="Times New Roman Regular" w:eastAsia="宋体" w:cs="Times New Roman Regular"/>
          <w:color w:val="000000"/>
        </w:rPr>
        <w:t>。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(</w:t>
      </w:r>
      <w:r>
        <w:rPr>
          <w:rFonts w:hint="default" w:ascii="Times New Roman Regular" w:hAnsi="Times New Roman Regular" w:eastAsia="宋体" w:cs="Times New Roman Regular"/>
          <w:color w:val="000000"/>
        </w:rPr>
        <w:t>选填编号</w:t>
      </w:r>
      <w:r>
        <w:rPr>
          <w:rFonts w:hint="default" w:ascii="Times New Roman Regular" w:hAnsi="Times New Roman Regular" w:cs="Times New Roman Regular"/>
          <w:color w:val="000000"/>
        </w:rPr>
        <w:t>①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~</w:t>
      </w:r>
      <w:r>
        <w:rPr>
          <w:rFonts w:hint="default" w:ascii="Times New Roman Regular" w:hAnsi="Times New Roman Regular" w:cs="Times New Roman Regular"/>
          <w:color w:val="000000"/>
        </w:rPr>
        <w:t>⑧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)</w:t>
      </w:r>
    </w:p>
    <w:p w14:paraId="45483E26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000000"/>
        </w:rPr>
        <w:drawing>
          <wp:inline distT="0" distB="0" distL="114300" distR="114300">
            <wp:extent cx="3581400" cy="1638300"/>
            <wp:effectExtent l="0" t="0" r="0" b="12700"/>
            <wp:docPr id="767" name="图片 767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" name="图片 767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AA698">
      <w:pPr>
        <w:spacing w:line="360" w:lineRule="auto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2E75B6"/>
        </w:rPr>
        <w:t>【答案】</w:t>
      </w:r>
      <w:r>
        <w:rPr>
          <w:rFonts w:hint="default" w:ascii="Times New Roman Regular" w:hAnsi="Times New Roman Regular" w:cs="Times New Roman Regular"/>
          <w:color w:val="000000"/>
        </w:rPr>
        <w:t>（6）</w:t>
      </w:r>
      <w:r>
        <w:rPr>
          <w:rFonts w:hint="default" w:ascii="Times New Roman Regular" w:hAnsi="Times New Roman Regular" w:eastAsia="宋体" w:cs="Times New Roman Regular"/>
          <w:color w:val="000000"/>
        </w:rPr>
        <w:t>⑤⑥⑦⑧</w:t>
      </w:r>
      <w:r>
        <w:rPr>
          <w:rFonts w:hint="default" w:ascii="Times New Roman Regular" w:hAnsi="Times New Roman Regular" w:cs="Times New Roman Regular"/>
          <w:color w:val="000000"/>
        </w:rPr>
        <w:t xml:space="preserve">    </w:t>
      </w:r>
    </w:p>
    <w:p w14:paraId="1261571F">
      <w:pPr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color w:val="auto"/>
        </w:rPr>
        <w:t>（2025</w:t>
      </w:r>
      <w:r>
        <w:rPr>
          <w:rFonts w:hint="default" w:ascii="Times New Roman Regular" w:hAnsi="Times New Roman Regular" w:cs="Times New Roman Regular"/>
          <w:color w:val="000000"/>
        </w:rPr>
        <w:t>.6浙江，17</w:t>
      </w:r>
      <w:r>
        <w:rPr>
          <w:rFonts w:hint="default" w:ascii="Times New Roman Regular" w:hAnsi="Times New Roman Regular" w:cs="Times New Roman Regular"/>
          <w:color w:val="000000"/>
          <w:lang w:eastAsia="zh-CN"/>
        </w:rPr>
        <w:t>）</w:t>
      </w:r>
    </w:p>
    <w:p w14:paraId="449D2B98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000000"/>
        </w:rPr>
        <w:t>（2）</w:t>
      </w:r>
      <w:r>
        <w:rPr>
          <w:rFonts w:hint="default" w:ascii="Times New Roman Regular" w:hAnsi="Times New Roman Regular" w:eastAsia="宋体" w:cs="Times New Roman Regular"/>
          <w:color w:val="000000"/>
        </w:rPr>
        <w:t>一种铜化合物的晶胞如图，写出由配离子表示的该化合物的化学式</w:t>
      </w:r>
      <w:r>
        <w:rPr>
          <w:rFonts w:hint="default" w:ascii="Times New Roman Regular" w:hAnsi="Times New Roman Regular" w:cs="Times New Roman Regular"/>
          <w:color w:val="000000"/>
        </w:rPr>
        <w:t>_______</w:t>
      </w:r>
      <w:r>
        <w:rPr>
          <w:rFonts w:hint="default" w:ascii="Times New Roman Regular" w:hAnsi="Times New Roman Regular" w:eastAsia="宋体" w:cs="Times New Roman Regular"/>
          <w:color w:val="000000"/>
        </w:rPr>
        <w:t>。</w:t>
      </w:r>
    </w:p>
    <w:p w14:paraId="2DD8349F">
      <w:pPr>
        <w:spacing w:line="360" w:lineRule="auto"/>
        <w:jc w:val="center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000000"/>
        </w:rPr>
        <w:drawing>
          <wp:inline distT="0" distB="0" distL="114300" distR="114300">
            <wp:extent cx="2305050" cy="1619250"/>
            <wp:effectExtent l="0" t="0" r="6350" b="6350"/>
            <wp:docPr id="1085" name="图片 108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" name="图片 108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19183C">
      <w:pPr>
        <w:spacing w:line="360" w:lineRule="auto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2E75B6"/>
        </w:rPr>
        <w:t>【答案】</w:t>
      </w:r>
      <w:r>
        <w:rPr>
          <w:rFonts w:hint="default" w:ascii="Times New Roman Regular" w:hAnsi="Times New Roman Regular" w:cs="Times New Roman Regular"/>
          <w:color w:val="000000"/>
        </w:rPr>
        <w:t>（2）</w:t>
      </w:r>
      <w:r>
        <w:rPr>
          <w:rFonts w:hint="default" w:ascii="Times New Roman Regular" w:hAnsi="Times New Roman Regular" w:cs="Times New Roman Regular"/>
        </w:rPr>
        <w:object>
          <v:shape id="_x0000_i1039" o:spt="75" alt="学科网(www.zxxk.com)--教育资源门户，提供试卷、教案、课件、论文、素材以及各类教学资源下载，还有大量而丰富的教学相关资讯！" type="#_x0000_t75" style="height:21.85pt;width:102.85pt;" o:ole="t" filled="f" o:preferrelative="t" stroked="f" coordsize="21600,21600">
            <v:path/>
            <v:fill on="f" focussize="0,0"/>
            <v:stroke on="f" joinstyle="miter"/>
            <v:imagedata r:id="rId43" o:title="eqIdac51e7e517cf78eee6da167da7f69df7"/>
            <o:lock v:ext="edit" aspectratio="t"/>
            <w10:wrap type="none"/>
            <w10:anchorlock/>
          </v:shape>
          <o:OLEObject Type="Embed" ProgID="Equation.DSMT4" ShapeID="_x0000_i1039" DrawAspect="Content" ObjectID="_1468075739" r:id="rId42">
            <o:LockedField>false</o:LockedField>
          </o:OLEObject>
        </w:object>
      </w:r>
      <w:r>
        <w:rPr>
          <w:rFonts w:hint="default" w:ascii="Times New Roman Regular" w:hAnsi="Times New Roman Regular" w:cs="Times New Roman Regular"/>
          <w:color w:val="000000"/>
        </w:rPr>
        <w:t xml:space="preserve">    </w:t>
      </w:r>
    </w:p>
    <w:p w14:paraId="746CCC81">
      <w:pPr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br w:type="page"/>
      </w:r>
    </w:p>
    <w:p w14:paraId="1F15A11B">
      <w:pPr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00000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5175885</wp:posOffset>
            </wp:positionH>
            <wp:positionV relativeFrom="paragraph">
              <wp:posOffset>117475</wp:posOffset>
            </wp:positionV>
            <wp:extent cx="1558925" cy="1543685"/>
            <wp:effectExtent l="0" t="0" r="15875" b="5715"/>
            <wp:wrapSquare wrapText="bothSides"/>
            <wp:docPr id="9" name="图片 9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558925" cy="1543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．（2024</w:t>
      </w:r>
      <w:r>
        <w:rPr>
          <w:rFonts w:hint="default" w:ascii="Times New Roman Regular" w:hAnsi="Times New Roman Regular" w:cs="Times New Roman Regular"/>
          <w:color w:val="000000"/>
          <w:lang w:eastAsia="zh-CN"/>
        </w:rPr>
        <w:t>临沂二模，16）</w:t>
      </w:r>
    </w:p>
    <w:p w14:paraId="3B6D1C59">
      <w:pPr>
        <w:spacing w:line="360" w:lineRule="auto"/>
        <w:jc w:val="left"/>
        <w:textAlignment w:val="center"/>
        <w:rPr>
          <w:rFonts w:hint="eastAsia" w:ascii="Times New Roman Regular" w:hAnsi="Times New Roman Regular" w:eastAsia="宋体" w:cs="Times New Roman Regular"/>
          <w:color w:val="000000"/>
          <w:lang w:eastAsia="zh-CN"/>
        </w:rPr>
      </w:pPr>
      <w:r>
        <w:rPr>
          <w:rFonts w:hint="default" w:ascii="Times New Roman Regular" w:hAnsi="Times New Roman Regular" w:cs="Times New Roman Regular"/>
          <w:color w:val="000000"/>
        </w:rPr>
        <w:t>（4）</w:t>
      </w:r>
      <w:r>
        <w:rPr>
          <w:rFonts w:hint="default" w:ascii="Times New Roman Regular" w:hAnsi="Times New Roman Regular" w:eastAsia="宋体" w:cs="Times New Roman Regular"/>
          <w:color w:val="000000"/>
        </w:rPr>
        <w:t>非线性光学材料氟代硼铍酸钾</w:t>
      </w:r>
      <w:r>
        <w:rPr>
          <w:rFonts w:hint="default" w:ascii="Times New Roman Regular" w:hAnsi="Times New Roman Regular" w:cs="Times New Roman Regular"/>
        </w:rPr>
        <w:object>
          <v:shape id="_x0000_i1040" o:spt="75" alt="学科网(www.zxxk.com)--教育资源门户，提供试卷、教案、课件、论文、素材以及各类教学资源下载，还有大量而丰富的教学相关资讯！" type="#_x0000_t75" style="height:21.75pt;width:81.75pt;" o:ole="t" filled="f" o:preferrelative="t" stroked="f" coordsize="21600,21600">
            <v:path/>
            <v:fill on="f" focussize="0,0"/>
            <v:stroke on="f" joinstyle="miter"/>
            <v:imagedata r:id="rId46" o:title="eqIdc3b039613945d50d09fae3ca001311c7"/>
            <o:lock v:ext="edit" aspectratio="t"/>
            <w10:wrap type="none"/>
            <w10:anchorlock/>
          </v:shape>
          <o:OLEObject Type="Embed" ProgID="Equation.DSMT4" ShapeID="_x0000_i1040" DrawAspect="Content" ObjectID="_1468075740" r:id="rId45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具有重大战略价值。已知其属于四方晶系，晶胞结构如图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2</w:t>
      </w:r>
      <w:r>
        <w:rPr>
          <w:rFonts w:hint="default" w:ascii="Times New Roman Regular" w:hAnsi="Times New Roman Regular" w:eastAsia="宋体" w:cs="Times New Roman Regular"/>
          <w:color w:val="000000"/>
        </w:rPr>
        <w:t>所示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(</w:t>
      </w:r>
      <w:r>
        <w:rPr>
          <w:rFonts w:hint="default" w:ascii="Times New Roman Regular" w:hAnsi="Times New Roman Regular" w:eastAsia="宋体" w:cs="Times New Roman Regular"/>
          <w:color w:val="000000"/>
        </w:rPr>
        <w:t>氧原子未画出，晶胞参数</w:t>
      </w:r>
      <w:r>
        <w:rPr>
          <w:rFonts w:hint="default" w:ascii="Times New Roman Regular" w:hAnsi="Times New Roman Regular" w:cs="Times New Roman Regular"/>
        </w:rPr>
        <w:object>
          <v:shape id="_x0000_i1041" o:spt="75" alt="学科网(www.zxxk.com)--教育资源门户，提供试卷、教案、课件、论文、素材以及各类教学资源下载，还有大量而丰富的教学相关资讯！" type="#_x0000_t75" style="height:18pt;width:113.25pt;" o:ole="t" filled="f" o:preferrelative="t" stroked="f" coordsize="21600,21600">
            <v:path/>
            <v:fill on="f" focussize="0,0"/>
            <v:stroke on="f" joinstyle="miter"/>
            <v:imagedata r:id="rId48" o:title="eqIdc3284423102b81870a8e2ad79a27fc18"/>
            <o:lock v:ext="edit" aspectratio="t"/>
            <w10:wrap type="none"/>
            <w10:anchorlock/>
          </v:shape>
          <o:OLEObject Type="Embed" ProgID="Equation.DSMT4" ShapeID="_x0000_i1041" DrawAspect="Content" ObjectID="_1468075741" r:id="rId47">
            <o:LockedField>false</o:LockedField>
          </o:OLEObject>
        </w:object>
      </w:r>
      <w:r>
        <w:rPr>
          <w:rFonts w:hint="default" w:ascii="Times New Roman Regular" w:hAnsi="Times New Roman Regular" w:eastAsia="Times New Roman" w:cs="Times New Roman Regular"/>
          <w:color w:val="000000"/>
        </w:rPr>
        <w:t>)</w:t>
      </w:r>
      <w:r>
        <w:rPr>
          <w:rFonts w:hint="default" w:ascii="Times New Roman Regular" w:hAnsi="Times New Roman Regular" w:eastAsia="宋体" w:cs="Times New Roman Regular"/>
          <w:color w:val="000000"/>
        </w:rPr>
        <w:t>。</w:t>
      </w:r>
      <w:r>
        <w:rPr>
          <w:rFonts w:hint="eastAsia" w:ascii="Times New Roman Regular" w:hAnsi="Times New Roman Regular" w:eastAsia="宋体" w:cs="Times New Roman Regular"/>
          <w:color w:val="000000"/>
          <w:lang w:eastAsia="zh-CN"/>
        </w:rPr>
        <w:t>……</w:t>
      </w:r>
    </w:p>
    <w:p w14:paraId="0B22837F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eastAsia="宋体" w:cs="Times New Roman Regular"/>
          <w:color w:val="000000"/>
        </w:rPr>
        <w:t>氟代硼铍酸钾的化学式为</w:t>
      </w:r>
      <w:r>
        <w:rPr>
          <w:rFonts w:hint="default" w:ascii="Times New Roman Regular" w:hAnsi="Times New Roman Regular" w:cs="Times New Roman Regular"/>
          <w:color w:val="000000"/>
        </w:rPr>
        <w:t>___________</w:t>
      </w:r>
      <w:r>
        <w:rPr>
          <w:rFonts w:hint="default" w:ascii="Times New Roman Regular" w:hAnsi="Times New Roman Regular" w:eastAsia="宋体" w:cs="Times New Roman Regular"/>
          <w:color w:val="000000"/>
        </w:rPr>
        <w:t>；晶体的密度为</w:t>
      </w:r>
      <w:r>
        <w:rPr>
          <w:rFonts w:hint="default" w:ascii="Times New Roman Regular" w:hAnsi="Times New Roman Regular" w:cs="Times New Roman Regular"/>
          <w:color w:val="000000"/>
        </w:rPr>
        <w:t>___________</w:t>
      </w:r>
      <w:r>
        <w:rPr>
          <w:rFonts w:hint="default" w:ascii="Times New Roman Regular" w:hAnsi="Times New Roman Regular" w:cs="Times New Roman Regular"/>
        </w:rPr>
        <w:object>
          <v:shape id="_x0000_i1042" o:spt="75" alt="学科网(www.zxxk.com)--教育资源门户，提供试卷、教案、课件、论文、素材以及各类教学资源下载，还有大量而丰富的教学相关资讯！" type="#_x0000_t75" style="height:18.75pt;width:60pt;" o:ole="t" filled="f" o:preferrelative="t" stroked="f" coordsize="21600,21600">
            <v:path/>
            <v:fill on="f" focussize="0,0"/>
            <v:stroke on="f" joinstyle="miter"/>
            <v:imagedata r:id="rId50" o:title="eqId6b459ed4a60443f456717e8e8c365bac"/>
            <o:lock v:ext="edit" aspectratio="t"/>
            <w10:wrap type="none"/>
            <w10:anchorlock/>
          </v:shape>
          <o:OLEObject Type="Embed" ProgID="Equation.DSMT4" ShapeID="_x0000_i1042" DrawAspect="Content" ObjectID="_1468075742" r:id="rId49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为阿伏加德罗常数的值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)</w:t>
      </w:r>
      <w:r>
        <w:rPr>
          <w:rFonts w:hint="default" w:ascii="Times New Roman Regular" w:hAnsi="Times New Roman Regular" w:eastAsia="宋体" w:cs="Times New Roman Regular"/>
          <w:color w:val="000000"/>
        </w:rPr>
        <w:t>。</w:t>
      </w:r>
    </w:p>
    <w:p w14:paraId="59731AEF">
      <w:pPr>
        <w:spacing w:line="360" w:lineRule="auto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2E75B6"/>
        </w:rPr>
        <w:t>【答案】</w:t>
      </w:r>
      <w:r>
        <w:rPr>
          <w:rFonts w:hint="default" w:ascii="Times New Roman Regular" w:hAnsi="Times New Roman Regular" w:cs="Times New Roman Regular"/>
          <w:color w:val="000000"/>
        </w:rPr>
        <w:t xml:space="preserve">（4）    ①. </w:t>
      </w:r>
      <w:r>
        <w:rPr>
          <w:rFonts w:hint="default" w:ascii="Times New Roman Regular" w:hAnsi="Times New Roman Regular" w:cs="Times New Roman Regular"/>
        </w:rPr>
        <w:object>
          <v:shape id="_x0000_i1043" o:spt="75" alt="学科网(www.zxxk.com)--教育资源门户，提供试卷、教案、课件、论文、素材以及各类教学资源下载，还有大量而丰富的教学相关资讯！" type="#_x0000_t75" style="height:18pt;width:60pt;" o:ole="t" filled="f" o:preferrelative="t" stroked="f" coordsize="21600,21600">
            <v:path/>
            <v:fill on="f" focussize="0,0"/>
            <v:stroke on="f" joinstyle="miter"/>
            <v:imagedata r:id="rId52" o:title="eqIdbdf1c33521443edcc4f47d7739cda9c5"/>
            <o:lock v:ext="edit" aspectratio="t"/>
            <w10:wrap type="none"/>
            <w10:anchorlock/>
          </v:shape>
          <o:OLEObject Type="Embed" ProgID="Equation.DSMT4" ShapeID="_x0000_i1043" DrawAspect="Content" ObjectID="_1468075743" r:id="rId51">
            <o:LockedField>false</o:LockedField>
          </o:OLEObject>
        </w:object>
      </w:r>
      <w:r>
        <w:rPr>
          <w:rFonts w:hint="default" w:ascii="Times New Roman Regular" w:hAnsi="Times New Roman Regular" w:cs="Times New Roman Regular"/>
          <w:color w:val="000000"/>
        </w:rPr>
        <w:t xml:space="preserve">    ②. </w:t>
      </w:r>
      <w:r>
        <w:rPr>
          <w:rFonts w:hint="default" w:ascii="Times New Roman Regular" w:hAnsi="Times New Roman Regular" w:cs="Times New Roman Regular"/>
        </w:rPr>
        <w:object>
          <v:shape id="_x0000_i1044" o:spt="75" alt="学科网(www.zxxk.com)--教育资源门户，提供试卷、教案、课件、论文、素材以及各类教学资源下载，还有大量而丰富的教学相关资讯！" type="#_x0000_t75" style="height:36pt;width:54pt;" o:ole="t" filled="f" o:preferrelative="t" stroked="f" coordsize="21600,21600">
            <v:path/>
            <v:fill on="f" focussize="0,0"/>
            <v:stroke on="f" joinstyle="miter"/>
            <v:imagedata r:id="rId54" o:title="eqId615eb0154c637c4a9fd848bc6f15602e"/>
            <o:lock v:ext="edit" aspectratio="t"/>
            <w10:wrap type="none"/>
            <w10:anchorlock/>
          </v:shape>
          <o:OLEObject Type="Embed" ProgID="Equation.DSMT4" ShapeID="_x0000_i1044" DrawAspect="Content" ObjectID="_1468075744" r:id="rId53">
            <o:LockedField>false</o:LockedField>
          </o:OLEObject>
        </w:object>
      </w:r>
    </w:p>
    <w:p w14:paraId="69E2E946">
      <w:pPr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．（2024</w:t>
      </w:r>
      <w:r>
        <w:rPr>
          <w:rFonts w:hint="default" w:ascii="Times New Roman Regular" w:hAnsi="Times New Roman Regular" w:cs="Times New Roman Regular"/>
          <w:color w:val="000000"/>
          <w:lang w:eastAsia="zh-CN"/>
        </w:rPr>
        <w:t>德州二模，16）</w:t>
      </w:r>
    </w:p>
    <w:p w14:paraId="1DB16C1D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00000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4909820</wp:posOffset>
            </wp:positionH>
            <wp:positionV relativeFrom="paragraph">
              <wp:posOffset>39370</wp:posOffset>
            </wp:positionV>
            <wp:extent cx="1790700" cy="2152650"/>
            <wp:effectExtent l="0" t="0" r="12700" b="6350"/>
            <wp:wrapSquare wrapText="bothSides"/>
            <wp:docPr id="731" name="图片 731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" name="图片 731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 Regular" w:hAnsi="Times New Roman Regular" w:cs="Times New Roman Regular"/>
          <w:color w:val="000000"/>
        </w:rPr>
        <w:t>（3）</w:t>
      </w:r>
      <w:r>
        <w:rPr>
          <w:rFonts w:hint="default" w:ascii="Times New Roman Regular" w:hAnsi="Times New Roman Regular" w:eastAsia="宋体" w:cs="Times New Roman Regular"/>
          <w:color w:val="000000"/>
        </w:rPr>
        <w:t>钴酸锂（</w:t>
      </w:r>
      <w:r>
        <w:rPr>
          <w:rFonts w:hint="default" w:ascii="Times New Roman Regular" w:hAnsi="Times New Roman Regular" w:cs="Times New Roman Regular"/>
        </w:rPr>
        <w:object>
          <v:shape id="_x0000_i1045" o:spt="75" alt="学科网(www.zxxk.com)--教育资源门户，提供试卷、教案、课件、论文、素材以及各类教学资源下载，还有大量而丰富的教学相关资讯！" type="#_x0000_t75" style="height:18pt;width:41pt;" o:ole="t" filled="f" o:preferrelative="t" stroked="f" coordsize="21600,21600">
            <v:path/>
            <v:fill on="f" focussize="0,0"/>
            <v:stroke on="f" joinstyle="miter"/>
            <v:imagedata r:id="rId57" o:title="eqIddd7c3b9e23d299dca3340858b5b3dbd0"/>
            <o:lock v:ext="edit" aspectratio="t"/>
            <w10:wrap type="none"/>
            <w10:anchorlock/>
          </v:shape>
          <o:OLEObject Type="Embed" ProgID="Equation.DSMT4" ShapeID="_x0000_i1045" DrawAspect="Content" ObjectID="_1468075745" r:id="rId56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）是常见的锂离子电池正极材料，其晶体属六方晶系（晶胞参数</w:t>
      </w:r>
      <w:r>
        <w:rPr>
          <w:rFonts w:hint="default" w:ascii="Times New Roman Regular" w:hAnsi="Times New Roman Regular" w:cs="Times New Roman Regular"/>
        </w:rPr>
        <w:object>
          <v:shape id="_x0000_i1046" o:spt="75" alt="学科网(www.zxxk.com)--教育资源门户，提供试卷、教案、课件、论文、素材以及各类教学资源下载，还有大量而丰富的教学相关资讯！" type="#_x0000_t75" style="height:14.15pt;width:46.05pt;" o:ole="t" filled="f" o:preferrelative="t" stroked="f" coordsize="21600,21600">
            <v:path/>
            <v:fill on="f" focussize="0,0"/>
            <v:stroke on="f" joinstyle="miter"/>
            <v:imagedata r:id="rId59" o:title="eqId2a1f6683c2858cd0f1acbd538e0a04ca"/>
            <o:lock v:ext="edit" aspectratio="t"/>
            <w10:wrap type="none"/>
            <w10:anchorlock/>
          </v:shape>
          <o:OLEObject Type="Embed" ProgID="Equation.DSMT4" ShapeID="_x0000_i1046" DrawAspect="Content" ObjectID="_1468075746" r:id="rId58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，</w:t>
      </w:r>
      <w:r>
        <w:rPr>
          <w:rFonts w:hint="default" w:ascii="Times New Roman Regular" w:hAnsi="Times New Roman Regular" w:cs="Times New Roman Regular"/>
        </w:rPr>
        <w:object>
          <v:shape id="_x0000_i1047" o:spt="75" alt="学科网(www.zxxk.com)--教育资源门户，提供试卷、教案、课件、论文、素材以及各类教学资源下载，还有大量而丰富的教学相关资讯！" type="#_x0000_t75" style="height:15pt;width:54pt;" o:ole="t" filled="f" o:preferrelative="t" stroked="f" coordsize="21600,21600">
            <v:path/>
            <v:fill on="f" focussize="0,0"/>
            <v:stroke on="f" joinstyle="miter"/>
            <v:imagedata r:id="rId61" o:title="eqId85db690dce9101480ddf794707fd6fec"/>
            <o:lock v:ext="edit" aspectratio="t"/>
            <w10:wrap type="none"/>
            <w10:anchorlock/>
          </v:shape>
          <o:OLEObject Type="Embed" ProgID="Equation.DSMT4" ShapeID="_x0000_i1047" DrawAspect="Content" ObjectID="_1468075747" r:id="rId60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，</w:t>
      </w:r>
      <w:r>
        <w:rPr>
          <w:rFonts w:hint="default" w:ascii="Times New Roman Regular" w:hAnsi="Times New Roman Regular" w:cs="Times New Roman Regular"/>
        </w:rPr>
        <w:object>
          <v:shape id="_x0000_i1048" o:spt="75" alt="学科网(www.zxxk.com)--教育资源门户，提供试卷、教案、课件、论文、素材以及各类教学资源下载，还有大量而丰富的教学相关资讯！" type="#_x0000_t75" style="height:15.6pt;width:44.6pt;" o:ole="t" filled="f" o:preferrelative="t" stroked="f" coordsize="21600,21600">
            <v:path/>
            <v:fill on="f" focussize="0,0"/>
            <v:stroke on="f" joinstyle="miter"/>
            <v:imagedata r:id="rId63" o:title="eqIdd35795e88dda668c534f411cfa9f912e"/>
            <o:lock v:ext="edit" aspectratio="t"/>
            <w10:wrap type="none"/>
            <w10:anchorlock/>
          </v:shape>
          <o:OLEObject Type="Embed" ProgID="Equation.DSMT4" ShapeID="_x0000_i1048" DrawAspect="Content" ObjectID="_1468075748" r:id="rId62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），晶胞结构如图。晶体中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O</w:t>
      </w:r>
      <w:r>
        <w:rPr>
          <w:rFonts w:hint="default" w:ascii="Times New Roman Regular" w:hAnsi="Times New Roman Regular" w:eastAsia="宋体" w:cs="Times New Roman Regular"/>
          <w:color w:val="000000"/>
        </w:rPr>
        <w:t>围绕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Co</w:t>
      </w:r>
      <w:r>
        <w:rPr>
          <w:rFonts w:hint="default" w:ascii="Times New Roman Regular" w:hAnsi="Times New Roman Regular" w:eastAsia="宋体" w:cs="Times New Roman Regular"/>
          <w:color w:val="000000"/>
        </w:rPr>
        <w:t>形成八面体，八面体共棱形成带负电的层状空间结构，与</w:t>
      </w:r>
      <w:r>
        <w:rPr>
          <w:rFonts w:hint="default" w:ascii="Times New Roman Regular" w:hAnsi="Times New Roman Regular" w:cs="Times New Roman Regular"/>
        </w:rPr>
        <w:object>
          <v:shape id="_x0000_i1049" o:spt="75" alt="学科网(www.zxxk.com)--教育资源门户，提供试卷、教案、课件、论文、素材以及各类教学资源下载，还有大量而丰富的教学相关资讯！" type="#_x0000_t75" style="height:15pt;width:19pt;" o:ole="t" filled="f" o:preferrelative="t" stroked="f" coordsize="21600,21600">
            <v:path/>
            <v:fill on="f" focussize="0,0"/>
            <v:stroke on="f" joinstyle="miter"/>
            <v:imagedata r:id="rId65" o:title="eqId26e584eee3da3c737f9ecce2800ebec5"/>
            <o:lock v:ext="edit" aspectratio="t"/>
            <w10:wrap type="none"/>
            <w10:anchorlock/>
          </v:shape>
          <o:OLEObject Type="Embed" ProgID="Equation.DSMT4" ShapeID="_x0000_i1049" DrawAspect="Content" ObjectID="_1468075749" r:id="rId64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层交替排列。在充放电过程中，</w:t>
      </w:r>
      <w:r>
        <w:rPr>
          <w:rFonts w:hint="default" w:ascii="Times New Roman Regular" w:hAnsi="Times New Roman Regular" w:cs="Times New Roman Regular"/>
        </w:rPr>
        <w:object>
          <v:shape id="_x0000_i1050" o:spt="75" alt="学科网(www.zxxk.com)--教育资源门户，提供试卷、教案、课件、论文、素材以及各类教学资源下载，还有大量而丰富的教学相关资讯！" type="#_x0000_t75" style="height:15pt;width:19pt;" o:ole="t" filled="f" o:preferrelative="t" stroked="f" coordsize="21600,21600">
            <v:path/>
            <v:fill on="f" focussize="0,0"/>
            <v:stroke on="f" joinstyle="miter"/>
            <v:imagedata r:id="rId65" o:title="eqId26e584eee3da3c737f9ecce2800ebec5"/>
            <o:lock v:ext="edit" aspectratio="t"/>
            <w10:wrap type="none"/>
            <w10:anchorlock/>
          </v:shape>
          <o:OLEObject Type="Embed" ProgID="Equation.DSMT4" ShapeID="_x0000_i1050" DrawAspect="Content" ObjectID="_1468075750" r:id="rId66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在层间脱出或嵌入。</w:t>
      </w:r>
    </w:p>
    <w:p w14:paraId="2B76BFA8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eastAsia="宋体" w:cs="Times New Roman Regular"/>
          <w:color w:val="000000"/>
        </w:rPr>
        <w:t>①晶胞中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Co</w:t>
      </w:r>
      <w:r>
        <w:rPr>
          <w:rFonts w:hint="default" w:ascii="Times New Roman Regular" w:hAnsi="Times New Roman Regular" w:eastAsia="宋体" w:cs="Times New Roman Regular"/>
          <w:color w:val="000000"/>
        </w:rPr>
        <w:t>的个数为</w:t>
      </w:r>
      <w:r>
        <w:rPr>
          <w:rFonts w:hint="default" w:ascii="Times New Roman Regular" w:hAnsi="Times New Roman Regular" w:cs="Times New Roman Regular"/>
          <w:color w:val="000000"/>
        </w:rPr>
        <w:t>________</w:t>
      </w:r>
      <w:r>
        <w:rPr>
          <w:rFonts w:hint="default" w:ascii="Times New Roman Regular" w:hAnsi="Times New Roman Regular" w:eastAsia="宋体" w:cs="Times New Roman Regular"/>
          <w:color w:val="000000"/>
        </w:rPr>
        <w:t>；</w:t>
      </w:r>
      <w:r>
        <w:rPr>
          <w:rFonts w:hint="default" w:ascii="Times New Roman Regular" w:hAnsi="Times New Roman Regular" w:cs="Times New Roman Regular"/>
        </w:rPr>
        <w:object>
          <v:shape id="_x0000_i1051" o:spt="75" alt="学科网(www.zxxk.com)--教育资源门户，提供试卷、教案、课件、论文、素材以及各类教学资源下载，还有大量而丰富的教学相关资讯！" type="#_x0000_t75" style="height:15pt;width:19pt;" o:ole="t" filled="f" o:preferrelative="t" stroked="f" coordsize="21600,21600">
            <v:path/>
            <v:fill on="f" focussize="0,0"/>
            <v:stroke on="f" joinstyle="miter"/>
            <v:imagedata r:id="rId65" o:title="eqId26e584eee3da3c737f9ecce2800ebec5"/>
            <o:lock v:ext="edit" aspectratio="t"/>
            <w10:wrap type="none"/>
            <w10:anchorlock/>
          </v:shape>
          <o:OLEObject Type="Embed" ProgID="Equation.DSMT4" ShapeID="_x0000_i1051" DrawAspect="Content" ObjectID="_1468075751" r:id="rId67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在充电过程中会从八面体层间脱出导致晶胞高度</w:t>
      </w:r>
      <w:r>
        <w:rPr>
          <w:rFonts w:hint="default" w:ascii="Times New Roman Regular" w:hAnsi="Times New Roman Regular" w:eastAsia="Times New Roman" w:cs="Times New Roman Regular"/>
          <w:i/>
          <w:color w:val="000000"/>
        </w:rPr>
        <w:t>c</w:t>
      </w:r>
      <w:r>
        <w:rPr>
          <w:rFonts w:hint="default" w:ascii="Times New Roman Regular" w:hAnsi="Times New Roman Regular" w:eastAsia="宋体" w:cs="Times New Roman Regular"/>
          <w:color w:val="000000"/>
        </w:rPr>
        <w:t>变大，原因是</w:t>
      </w:r>
      <w:r>
        <w:rPr>
          <w:rFonts w:hint="default" w:ascii="Times New Roman Regular" w:hAnsi="Times New Roman Regular" w:cs="Times New Roman Regular"/>
          <w:color w:val="000000"/>
        </w:rPr>
        <w:t>________</w:t>
      </w:r>
      <w:r>
        <w:rPr>
          <w:rFonts w:hint="default" w:ascii="Times New Roman Regular" w:hAnsi="Times New Roman Regular" w:eastAsia="宋体" w:cs="Times New Roman Regular"/>
          <w:color w:val="000000"/>
        </w:rPr>
        <w:t>。</w:t>
      </w:r>
    </w:p>
    <w:p w14:paraId="4C94F3C8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eastAsia="宋体" w:cs="Times New Roman Regular"/>
          <w:color w:val="000000"/>
        </w:rPr>
        <w:t>②若阿伏加德罗常数的值为</w:t>
      </w:r>
      <w:r>
        <w:rPr>
          <w:rFonts w:hint="default" w:ascii="Times New Roman Regular" w:hAnsi="Times New Roman Regular" w:cs="Times New Roman Regular"/>
        </w:rPr>
        <w:object>
          <v:shape id="_x0000_i1052" o:spt="75" alt="学科网(www.zxxk.com)--教育资源门户，提供试卷、教案、课件、论文、素材以及各类教学资源下载，还有大量而丰富的教学相关资讯！" type="#_x0000_t75" style="height:18pt;width:18pt;" o:ole="t" filled="f" o:preferrelative="t" stroked="f" coordsize="21600,21600">
            <v:path/>
            <v:fill on="f" focussize="0,0"/>
            <v:stroke on="f" joinstyle="miter"/>
            <v:imagedata r:id="rId69" o:title="eqId004d5c84e9636ffab4f1825ea166307d"/>
            <o:lock v:ext="edit" aspectratio="t"/>
            <w10:wrap type="none"/>
            <w10:anchorlock/>
          </v:shape>
          <o:OLEObject Type="Embed" ProgID="Equation.DSMT4" ShapeID="_x0000_i1052" DrawAspect="Content" ObjectID="_1468075752" r:id="rId68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，则晶体密度为</w:t>
      </w:r>
      <w:r>
        <w:rPr>
          <w:rFonts w:hint="default" w:ascii="Times New Roman Regular" w:hAnsi="Times New Roman Regular" w:cs="Times New Roman Regular"/>
          <w:color w:val="000000"/>
        </w:rPr>
        <w:t>________</w:t>
      </w:r>
      <w:r>
        <w:rPr>
          <w:rFonts w:hint="default" w:ascii="Times New Roman Regular" w:hAnsi="Times New Roman Regular" w:cs="Times New Roman Regular"/>
        </w:rPr>
        <w:object>
          <v:shape id="_x0000_i1053" o:spt="75" alt="学科网(www.zxxk.com)--教育资源门户，提供试卷、教案、课件、论文、素材以及各类教学资源下载，还有大量而丰富的教学相关资讯！" type="#_x0000_t75" style="height:18pt;width:38pt;" o:ole="t" filled="f" o:preferrelative="t" stroked="f" coordsize="21600,21600">
            <v:path/>
            <v:fill on="f" focussize="0,0"/>
            <v:stroke on="f" joinstyle="miter"/>
            <v:imagedata r:id="rId71" o:title="eqIdb765f83eea48c6f49c74f6c38be42f7a"/>
            <o:lock v:ext="edit" aspectratio="t"/>
            <w10:wrap type="none"/>
            <w10:anchorlock/>
          </v:shape>
          <o:OLEObject Type="Embed" ProgID="Equation.DSMT4" ShapeID="_x0000_i1053" DrawAspect="Content" ObjectID="_1468075753" r:id="rId70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（用代数式表示）。</w:t>
      </w:r>
    </w:p>
    <w:p w14:paraId="63E8EE21">
      <w:pPr>
        <w:spacing w:line="360" w:lineRule="auto"/>
        <w:textAlignment w:val="center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  <w:color w:val="2E75B6"/>
        </w:rPr>
        <w:t>【答案】</w:t>
      </w:r>
      <w:r>
        <w:rPr>
          <w:rFonts w:hint="default" w:ascii="Times New Roman Regular" w:hAnsi="Times New Roman Regular" w:cs="Times New Roman Regular"/>
          <w:color w:val="000000"/>
        </w:rPr>
        <w:t xml:space="preserve">（3）    ①. 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3</w:t>
      </w:r>
      <w:r>
        <w:rPr>
          <w:rFonts w:hint="default" w:ascii="Times New Roman Regular" w:hAnsi="Times New Roman Regular" w:cs="Times New Roman Regular"/>
          <w:color w:val="000000"/>
        </w:rPr>
        <w:t xml:space="preserve">    ②. 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Li</w:t>
      </w:r>
      <w:r>
        <w:rPr>
          <w:rFonts w:hint="default" w:ascii="Times New Roman Regular" w:hAnsi="Times New Roman Regular" w:cs="Times New Roman Regular"/>
          <w:color w:val="000000"/>
          <w:vertAlign w:val="superscript"/>
        </w:rPr>
        <w:t>+</w:t>
      </w:r>
      <w:r>
        <w:rPr>
          <w:rFonts w:hint="default" w:ascii="Times New Roman Regular" w:hAnsi="Times New Roman Regular" w:eastAsia="宋体" w:cs="Times New Roman Regular"/>
          <w:color w:val="000000"/>
        </w:rPr>
        <w:t>层和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Co-O</w:t>
      </w:r>
      <w:r>
        <w:rPr>
          <w:rFonts w:hint="default" w:ascii="Times New Roman Regular" w:hAnsi="Times New Roman Regular" w:eastAsia="宋体" w:cs="Times New Roman Regular"/>
          <w:color w:val="000000"/>
        </w:rPr>
        <w:t>层吸引力减弱，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Co-O</w:t>
      </w:r>
      <w:r>
        <w:rPr>
          <w:rFonts w:hint="default" w:ascii="Times New Roman Regular" w:hAnsi="Times New Roman Regular" w:eastAsia="宋体" w:cs="Times New Roman Regular"/>
          <w:color w:val="000000"/>
        </w:rPr>
        <w:t>层之间的斥力使层间距离增大</w:t>
      </w:r>
      <w:r>
        <w:rPr>
          <w:rFonts w:hint="default" w:ascii="Times New Roman Regular" w:hAnsi="Times New Roman Regular" w:cs="Times New Roman Regular"/>
          <w:color w:val="000000"/>
        </w:rPr>
        <w:t xml:space="preserve">    ③. </w:t>
      </w:r>
      <w:r>
        <w:rPr>
          <w:rFonts w:hint="default" w:ascii="Times New Roman Regular" w:hAnsi="Times New Roman Regular" w:cs="Times New Roman Regular"/>
        </w:rPr>
        <w:object>
          <v:shape id="_x0000_i1054" o:spt="75" alt="学科网(www.zxxk.com)--教育资源门户，提供试卷、教案、课件、论文、素材以及各类教学资源下载，还有大量而丰富的教学相关资讯！" type="#_x0000_t75" style="height:35.25pt;width:101.25pt;" o:ole="t" filled="f" o:preferrelative="t" stroked="f" coordsize="21600,21600">
            <v:path/>
            <v:fill on="f" focussize="0,0"/>
            <v:stroke on="f" joinstyle="miter"/>
            <v:imagedata r:id="rId73" o:title="eqIda7cb3847b8d959da8d11f1fec97ce75f"/>
            <o:lock v:ext="edit" aspectratio="t"/>
            <w10:wrap type="none"/>
            <w10:anchorlock/>
          </v:shape>
          <o:OLEObject Type="Embed" ProgID="Equation.DSMT4" ShapeID="_x0000_i1054" DrawAspect="Content" ObjectID="_1468075754" r:id="rId72">
            <o:LockedField>false</o:LockedField>
          </o:OLEObject>
        </w:object>
      </w:r>
    </w:p>
    <w:p w14:paraId="1AE64250">
      <w:pPr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．（2024</w:t>
      </w:r>
      <w:r>
        <w:rPr>
          <w:rFonts w:hint="default" w:ascii="Times New Roman Regular" w:hAnsi="Times New Roman Regular" w:cs="Times New Roman Regular"/>
          <w:color w:val="000000"/>
          <w:lang w:eastAsia="zh-CN"/>
        </w:rPr>
        <w:t>潍坊一模，16）</w:t>
      </w:r>
    </w:p>
    <w:p w14:paraId="64F070FB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000000"/>
        </w:rPr>
        <w:t>（3）</w:t>
      </w:r>
      <w:r>
        <w:rPr>
          <w:rFonts w:hint="default" w:ascii="Times New Roman Regular" w:hAnsi="Times New Roman Regular" w:eastAsia="宋体" w:cs="Times New Roman Regular"/>
          <w:color w:val="000000"/>
        </w:rPr>
        <w:t>一定条件下，</w:t>
      </w:r>
      <w:r>
        <w:rPr>
          <w:rFonts w:hint="default" w:ascii="Times New Roman Regular" w:hAnsi="Times New Roman Regular" w:cs="Times New Roman Regular"/>
        </w:rPr>
        <w:object>
          <v:shape id="_x0000_i1055" o:spt="75" alt="学科网(www.zxxk.com)--教育资源门户，提供试卷、教案、课件、论文、素材以及各类教学资源下载，还有大量而丰富的教学相关资讯！" type="#_x0000_t75" style="height:18pt;width:65.25pt;" o:ole="t" filled="f" o:preferrelative="t" stroked="f" coordsize="21600,21600">
            <v:path/>
            <v:fill on="f" focussize="0,0"/>
            <v:stroke on="f" joinstyle="miter"/>
            <v:imagedata r:id="rId75" o:title="eqIdf3ed153a334dadd9395059184ad8ba8e"/>
            <o:lock v:ext="edit" aspectratio="t"/>
            <w10:wrap type="none"/>
            <w10:anchorlock/>
          </v:shape>
          <o:OLEObject Type="Embed" ProgID="Equation.DSMT4" ShapeID="_x0000_i1055" DrawAspect="Content" ObjectID="_1468075755" r:id="rId74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和</w:t>
      </w:r>
      <w:r>
        <w:rPr>
          <w:rFonts w:hint="default" w:ascii="Times New Roman Regular" w:hAnsi="Times New Roman Regular" w:cs="Times New Roman Regular"/>
        </w:rPr>
        <w:object>
          <v:shape id="_x0000_i1056" o:spt="75" alt="学科网(www.zxxk.com)--教育资源门户，提供试卷、教案、课件、论文、素材以及各类教学资源下载，还有大量而丰富的教学相关资讯！" type="#_x0000_t75" style="height:18pt;width:42pt;" o:ole="t" filled="f" o:preferrelative="t" stroked="f" coordsize="21600,21600">
            <v:path/>
            <v:fill on="f" focussize="0,0"/>
            <v:stroke on="f" joinstyle="miter"/>
            <v:imagedata r:id="rId77" o:title="eqIdfca7b0f9aa5fc600943bbef51fc36b72"/>
            <o:lock v:ext="edit" aspectratio="t"/>
            <w10:wrap type="none"/>
            <w10:anchorlock/>
          </v:shape>
          <o:OLEObject Type="Embed" ProgID="Equation.DSMT4" ShapeID="_x0000_i1056" DrawAspect="Content" ObjectID="_1468075756" r:id="rId76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反应生成</w:t>
      </w:r>
      <w:r>
        <w:rPr>
          <w:rFonts w:hint="default" w:ascii="Times New Roman Regular" w:hAnsi="Times New Roman Regular" w:cs="Times New Roman Regular"/>
        </w:rPr>
        <w:object>
          <v:shape id="_x0000_i1057" o:spt="75" alt="学科网(www.zxxk.com)--教育资源门户，提供试卷、教案、课件、论文、素材以及各类教学资源下载，还有大量而丰富的教学相关资讯！" type="#_x0000_t75" style="height:18pt;width:57.75pt;" o:ole="t" filled="f" o:preferrelative="t" stroked="f" coordsize="21600,21600">
            <v:path/>
            <v:fill on="f" focussize="0,0"/>
            <v:stroke on="f" joinstyle="miter"/>
            <v:imagedata r:id="rId79" o:title="eqId831272618ae349235cad97ba65c31a0e"/>
            <o:lock v:ext="edit" aspectratio="t"/>
            <w10:wrap type="none"/>
            <w10:anchorlock/>
          </v:shape>
          <o:OLEObject Type="Embed" ProgID="Equation.DSMT4" ShapeID="_x0000_i1057" DrawAspect="Content" ObjectID="_1468075757" r:id="rId78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和化合物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X</w:t>
      </w:r>
      <w:r>
        <w:rPr>
          <w:rFonts w:hint="default" w:ascii="Times New Roman Regular" w:hAnsi="Times New Roman Regular" w:eastAsia="宋体" w:cs="Times New Roman Regular"/>
          <w:color w:val="000000"/>
        </w:rPr>
        <w:t>。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X</w:t>
      </w:r>
      <w:r>
        <w:rPr>
          <w:rFonts w:hint="default" w:ascii="Times New Roman Regular" w:hAnsi="Times New Roman Regular" w:eastAsia="宋体" w:cs="Times New Roman Regular"/>
          <w:color w:val="000000"/>
        </w:rPr>
        <w:t>晶胞及晶胞中某一原子的俯视投影如图所示，晶胞参数为</w:t>
      </w:r>
      <w:r>
        <w:rPr>
          <w:rFonts w:hint="default" w:ascii="Times New Roman Regular" w:hAnsi="Times New Roman Regular" w:cs="Times New Roman Regular"/>
        </w:rPr>
        <w:object>
          <v:shape id="_x0000_i1058" o:spt="75" alt="学科网(www.zxxk.com)--教育资源门户，提供试卷、教案、课件、论文、素材以及各类教学资源下载，还有大量而丰富的教学相关资讯！" type="#_x0000_t75" style="height:15.75pt;width:131.25pt;" o:ole="t" filled="f" o:preferrelative="t" stroked="f" coordsize="21600,21600">
            <v:path/>
            <v:fill on="f" focussize="0,0"/>
            <v:stroke on="f" joinstyle="miter"/>
            <v:imagedata r:id="rId81" o:title="eqId6664bcf0f203e3b18496ed81c9bf972a"/>
            <o:lock v:ext="edit" aspectratio="t"/>
            <w10:wrap type="none"/>
            <w10:anchorlock/>
          </v:shape>
          <o:OLEObject Type="Embed" ProgID="Equation.DSMT4" ShapeID="_x0000_i1058" DrawAspect="Content" ObjectID="_1468075758" r:id="rId80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。</w:t>
      </w:r>
    </w:p>
    <w:p w14:paraId="148DD8BA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000000"/>
        </w:rPr>
        <w:drawing>
          <wp:inline distT="0" distB="0" distL="114300" distR="114300">
            <wp:extent cx="2851785" cy="1499870"/>
            <wp:effectExtent l="0" t="0" r="18415" b="24130"/>
            <wp:docPr id="297" name="图片 297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" name="图片 297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2851785" cy="1499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E9C926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eastAsia="宋体" w:cs="Times New Roman Regular"/>
          <w:color w:val="000000"/>
        </w:rPr>
        <w:t>上述反应的化学方程式为</w:t>
      </w:r>
      <w:r>
        <w:rPr>
          <w:rFonts w:hint="default" w:ascii="Times New Roman Regular" w:hAnsi="Times New Roman Regular" w:cs="Times New Roman Regular"/>
          <w:color w:val="000000"/>
        </w:rPr>
        <w:t>_______</w:t>
      </w:r>
      <w:r>
        <w:rPr>
          <w:rFonts w:hint="default" w:ascii="Times New Roman Regular" w:hAnsi="Times New Roman Regular" w:eastAsia="宋体" w:cs="Times New Roman Regular"/>
          <w:color w:val="000000"/>
        </w:rPr>
        <w:t>，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X</w:t>
      </w:r>
      <w:r>
        <w:rPr>
          <w:rFonts w:hint="default" w:ascii="Times New Roman Regular" w:hAnsi="Times New Roman Regular" w:eastAsia="宋体" w:cs="Times New Roman Regular"/>
          <w:color w:val="000000"/>
        </w:rPr>
        <w:t>晶体内含有的作用力有</w:t>
      </w:r>
      <w:r>
        <w:rPr>
          <w:rFonts w:hint="default" w:ascii="Times New Roman Regular" w:hAnsi="Times New Roman Regular" w:cs="Times New Roman Regular"/>
          <w:color w:val="000000"/>
        </w:rPr>
        <w:t>_______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(</w:t>
      </w:r>
      <w:r>
        <w:rPr>
          <w:rFonts w:hint="default" w:ascii="Times New Roman Regular" w:hAnsi="Times New Roman Regular" w:eastAsia="宋体" w:cs="Times New Roman Regular"/>
          <w:color w:val="000000"/>
        </w:rPr>
        <w:t>填字母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)</w:t>
      </w:r>
      <w:r>
        <w:rPr>
          <w:rFonts w:hint="default" w:ascii="Times New Roman Regular" w:hAnsi="Times New Roman Regular" w:eastAsia="宋体" w:cs="Times New Roman Regular"/>
          <w:color w:val="000000"/>
        </w:rPr>
        <w:t>。</w:t>
      </w:r>
    </w:p>
    <w:p w14:paraId="64E4605E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eastAsia="Times New Roman" w:cs="Times New Roman Regular"/>
          <w:color w:val="000000"/>
        </w:rPr>
        <w:t>a</w:t>
      </w:r>
      <w:r>
        <w:rPr>
          <w:rFonts w:hint="default" w:ascii="Times New Roman Regular" w:hAnsi="Times New Roman Regular" w:eastAsia="宋体" w:cs="Times New Roman Regular"/>
          <w:color w:val="000000"/>
        </w:rPr>
        <w:t>．配位键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 xml:space="preserve">    b</w:t>
      </w:r>
      <w:r>
        <w:rPr>
          <w:rFonts w:hint="default" w:ascii="Times New Roman Regular" w:hAnsi="Times New Roman Regular" w:eastAsia="宋体" w:cs="Times New Roman Regular"/>
          <w:color w:val="000000"/>
        </w:rPr>
        <w:t>．离子键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 xml:space="preserve">    c</w:t>
      </w:r>
      <w:r>
        <w:rPr>
          <w:rFonts w:hint="default" w:ascii="Times New Roman Regular" w:hAnsi="Times New Roman Regular" w:eastAsia="宋体" w:cs="Times New Roman Regular"/>
          <w:color w:val="000000"/>
        </w:rPr>
        <w:t>．氢键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 xml:space="preserve">    d</w:t>
      </w:r>
      <w:r>
        <w:rPr>
          <w:rFonts w:hint="default" w:ascii="Times New Roman Regular" w:hAnsi="Times New Roman Regular" w:eastAsia="宋体" w:cs="Times New Roman Regular"/>
          <w:color w:val="000000"/>
        </w:rPr>
        <w:t>．金属键</w:t>
      </w:r>
    </w:p>
    <w:p w14:paraId="159FABCD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eastAsia="宋体" w:cs="Times New Roman Regular"/>
          <w:color w:val="000000"/>
        </w:rPr>
        <w:t>用原子分数坐标来描述晶胞中所有</w:t>
      </w:r>
      <w:r>
        <w:rPr>
          <w:rFonts w:hint="default" w:ascii="Times New Roman Regular" w:hAnsi="Times New Roman Regular" w:cs="Times New Roman Regular"/>
          <w:color w:val="000000"/>
        </w:rPr>
        <w:drawing>
          <wp:inline distT="0" distB="0" distL="114300" distR="114300">
            <wp:extent cx="257175" cy="228600"/>
            <wp:effectExtent l="0" t="0" r="22225" b="0"/>
            <wp:docPr id="298" name="图片 298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图片 298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宋体" w:cs="Times New Roman Regular"/>
          <w:color w:val="000000"/>
        </w:rPr>
        <w:t>原子的位置，需要</w:t>
      </w:r>
      <w:r>
        <w:rPr>
          <w:rFonts w:hint="default" w:ascii="Times New Roman Regular" w:hAnsi="Times New Roman Regular" w:cs="Times New Roman Regular"/>
          <w:color w:val="000000"/>
        </w:rPr>
        <w:t>_______</w:t>
      </w:r>
      <w:r>
        <w:rPr>
          <w:rFonts w:hint="default" w:ascii="Times New Roman Regular" w:hAnsi="Times New Roman Regular" w:eastAsia="宋体" w:cs="Times New Roman Regular"/>
          <w:color w:val="000000"/>
        </w:rPr>
        <w:t>组原子分数坐标，晶体中有</w:t>
      </w:r>
      <w:r>
        <w:rPr>
          <w:rFonts w:hint="default" w:ascii="Times New Roman Regular" w:hAnsi="Times New Roman Regular" w:cs="Times New Roman Regular"/>
          <w:color w:val="000000"/>
        </w:rPr>
        <w:t>_______</w:t>
      </w:r>
      <w:r>
        <w:rPr>
          <w:rFonts w:hint="default" w:ascii="Times New Roman Regular" w:hAnsi="Times New Roman Regular" w:eastAsia="宋体" w:cs="Times New Roman Regular"/>
          <w:color w:val="000000"/>
        </w:rPr>
        <w:t>种化学环境的</w:t>
      </w:r>
      <w:r>
        <w:rPr>
          <w:rFonts w:hint="default" w:ascii="Times New Roman Regular" w:hAnsi="Times New Roman Regular" w:cs="Times New Roman Regular"/>
          <w:color w:val="000000"/>
        </w:rPr>
        <w:drawing>
          <wp:inline distT="0" distB="0" distL="114300" distR="114300">
            <wp:extent cx="257175" cy="228600"/>
            <wp:effectExtent l="0" t="0" r="22225" b="0"/>
            <wp:docPr id="299" name="图片 299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" name="图片 299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宋体" w:cs="Times New Roman Regular"/>
          <w:color w:val="000000"/>
        </w:rPr>
        <w:t>原子。</w:t>
      </w:r>
    </w:p>
    <w:p w14:paraId="0246FCC2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000000"/>
        </w:rPr>
        <w:t>（4）</w:t>
      </w:r>
      <w:r>
        <w:rPr>
          <w:rFonts w:hint="default" w:ascii="Times New Roman Regular" w:hAnsi="Times New Roman Regular" w:eastAsia="宋体" w:cs="Times New Roman Regular"/>
          <w:color w:val="000000"/>
        </w:rPr>
        <w:t>阿伏加德罗常数的值为</w:t>
      </w:r>
      <w:r>
        <w:rPr>
          <w:rFonts w:hint="default" w:ascii="Times New Roman Regular" w:hAnsi="Times New Roman Regular" w:cs="Times New Roman Regular"/>
        </w:rPr>
        <w:object>
          <v:shape id="_x0000_i1059" o:spt="75" alt="学科网(www.zxxk.com)--教育资源门户，提供试卷、教案、课件、论文、素材以及各类教学资源下载，还有大量而丰富的教学相关资讯！" type="#_x0000_t75" style="height:18pt;width:19pt;" o:ole="t" filled="f" o:preferrelative="t" stroked="f" coordsize="21600,21600">
            <v:path/>
            <v:fill on="f" focussize="0,0"/>
            <v:stroke on="f" joinstyle="miter"/>
            <v:imagedata r:id="rId23" o:title="eqId0bbbfc69cfd78a89c450bdb65076e431"/>
            <o:lock v:ext="edit" aspectratio="t"/>
            <w10:wrap type="none"/>
            <w10:anchorlock/>
          </v:shape>
          <o:OLEObject Type="Embed" ProgID="Equation.DSMT4" ShapeID="_x0000_i1059" DrawAspect="Content" ObjectID="_1468075759" r:id="rId84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。化合物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X</w:t>
      </w:r>
      <w:r>
        <w:rPr>
          <w:rFonts w:hint="default" w:ascii="Times New Roman Regular" w:hAnsi="Times New Roman Regular" w:eastAsia="宋体" w:cs="Times New Roman Regular"/>
          <w:color w:val="000000"/>
        </w:rPr>
        <w:t>的密度为</w:t>
      </w:r>
      <w:r>
        <w:rPr>
          <w:rFonts w:hint="default" w:ascii="Times New Roman Regular" w:hAnsi="Times New Roman Regular" w:cs="Times New Roman Regular"/>
          <w:color w:val="000000"/>
        </w:rPr>
        <w:t>_______</w:t>
      </w:r>
      <w:r>
        <w:rPr>
          <w:rFonts w:hint="default" w:ascii="Times New Roman Regular" w:hAnsi="Times New Roman Regular" w:cs="Times New Roman Regular"/>
        </w:rPr>
        <w:object>
          <v:shape id="_x0000_i1060" o:spt="75" alt="学科网(www.zxxk.com)--教育资源门户，提供试卷、教案、课件、论文、素材以及各类教学资源下载，还有大量而丰富的教学相关资讯！" type="#_x0000_t75" style="height:18pt;width:38pt;" o:ole="t" filled="f" o:preferrelative="t" stroked="f" coordsize="21600,21600">
            <v:path/>
            <v:fill on="f" focussize="0,0"/>
            <v:stroke on="f" joinstyle="miter"/>
            <v:imagedata r:id="rId71" o:title="eqIdb765f83eea48c6f49c74f6c38be42f7a"/>
            <o:lock v:ext="edit" aspectratio="t"/>
            <w10:wrap type="none"/>
            <w10:anchorlock/>
          </v:shape>
          <o:OLEObject Type="Embed" ProgID="Equation.DSMT4" ShapeID="_x0000_i1060" DrawAspect="Content" ObjectID="_1468075760" r:id="rId85">
            <o:LockedField>false</o:LockedField>
          </o:OLEObject>
        </w:object>
      </w:r>
      <w:r>
        <w:rPr>
          <w:rFonts w:hint="default" w:ascii="Times New Roman Regular" w:hAnsi="Times New Roman Regular" w:eastAsia="Times New Roman" w:cs="Times New Roman Regular"/>
          <w:color w:val="000000"/>
        </w:rPr>
        <w:t>(</w:t>
      </w:r>
      <w:r>
        <w:rPr>
          <w:rFonts w:hint="default" w:ascii="Times New Roman Regular" w:hAnsi="Times New Roman Regular" w:eastAsia="宋体" w:cs="Times New Roman Regular"/>
          <w:color w:val="000000"/>
        </w:rPr>
        <w:t>用含</w:t>
      </w:r>
      <w:r>
        <w:rPr>
          <w:rFonts w:hint="default" w:ascii="Times New Roman Regular" w:hAnsi="Times New Roman Regular" w:cs="Times New Roman Regular"/>
        </w:rPr>
        <w:object>
          <v:shape id="_x0000_i1061" o:spt="75" alt="学科网(www.zxxk.com)--教育资源门户，提供试卷、教案、课件、论文、素材以及各类教学资源下载，还有大量而丰富的教学相关资讯！" type="#_x0000_t75" style="height:11.25pt;width:18pt;" o:ole="t" filled="f" o:preferrelative="t" stroked="f" coordsize="21600,21600">
            <v:path/>
            <v:fill on="f" focussize="0,0"/>
            <v:stroke on="f" joinstyle="miter"/>
            <v:imagedata r:id="rId87" o:title="eqIdc0f441fc89e3740fa413a6fbcda0b7e4"/>
            <o:lock v:ext="edit" aspectratio="t"/>
            <w10:wrap type="none"/>
            <w10:anchorlock/>
          </v:shape>
          <o:OLEObject Type="Embed" ProgID="Equation.DSMT4" ShapeID="_x0000_i1061" DrawAspect="Content" ObjectID="_1468075761" r:id="rId86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的代数式表示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)</w:t>
      </w:r>
      <w:r>
        <w:rPr>
          <w:rFonts w:hint="default" w:ascii="Times New Roman Regular" w:hAnsi="Times New Roman Regular" w:eastAsia="宋体" w:cs="Times New Roman Regular"/>
          <w:color w:val="000000"/>
        </w:rPr>
        <w:t>。</w:t>
      </w:r>
    </w:p>
    <w:p w14:paraId="7A7A9065">
      <w:pPr>
        <w:spacing w:line="360" w:lineRule="auto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2E75B6"/>
        </w:rPr>
        <w:t>【答案】</w:t>
      </w:r>
      <w:r>
        <w:rPr>
          <w:rFonts w:hint="default" w:ascii="Times New Roman Regular" w:hAnsi="Times New Roman Regular" w:cs="Times New Roman Regular"/>
          <w:color w:val="000000"/>
        </w:rPr>
        <w:t xml:space="preserve">（3）    ①. </w:t>
      </w:r>
      <w:r>
        <w:rPr>
          <w:rFonts w:hint="default" w:ascii="Times New Roman Regular" w:hAnsi="Times New Roman Regular" w:cs="Times New Roman Regular"/>
        </w:rPr>
        <w:object>
          <v:shape id="_x0000_i1062" o:spt="75" alt="学科网(www.zxxk.com)--教育资源门户，提供试卷、教案、课件、论文、素材以及各类教学资源下载，还有大量而丰富的教学相关资讯！" type="#_x0000_t75" style="height:18pt;width:257.25pt;" o:ole="t" filled="f" o:preferrelative="t" stroked="f" coordsize="21600,21600">
            <v:path/>
            <v:fill on="f" focussize="0,0"/>
            <v:stroke on="f" joinstyle="miter"/>
            <v:imagedata r:id="rId89" o:title="eqId61a9734f70107dff0f3b2ea07d540d6e"/>
            <o:lock v:ext="edit" aspectratio="t"/>
            <w10:wrap type="none"/>
            <w10:anchorlock/>
          </v:shape>
          <o:OLEObject Type="Embed" ProgID="Equation.DSMT4" ShapeID="_x0000_i1062" DrawAspect="Content" ObjectID="_1468075762" r:id="rId88">
            <o:LockedField>false</o:LockedField>
          </o:OLEObject>
        </w:object>
      </w:r>
      <w:r>
        <w:rPr>
          <w:rFonts w:hint="default" w:ascii="Times New Roman Regular" w:hAnsi="Times New Roman Regular" w:cs="Times New Roman Regular"/>
          <w:color w:val="000000"/>
        </w:rPr>
        <w:t xml:space="preserve">    ②. 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ab</w:t>
      </w:r>
      <w:r>
        <w:rPr>
          <w:rFonts w:hint="default" w:ascii="Times New Roman Regular" w:hAnsi="Times New Roman Regular" w:cs="Times New Roman Regular"/>
          <w:color w:val="000000"/>
        </w:rPr>
        <w:t xml:space="preserve">    ③. 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6</w:t>
      </w:r>
      <w:r>
        <w:rPr>
          <w:rFonts w:hint="default" w:ascii="Times New Roman Regular" w:hAnsi="Times New Roman Regular" w:cs="Times New Roman Regular"/>
          <w:color w:val="000000"/>
        </w:rPr>
        <w:t xml:space="preserve">    ④. 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3</w:t>
      </w:r>
      <w:r>
        <w:rPr>
          <w:rFonts w:hint="default" w:ascii="Times New Roman Regular" w:hAnsi="Times New Roman Regular" w:cs="Times New Roman Regular"/>
          <w:color w:val="000000"/>
        </w:rPr>
        <w:t xml:space="preserve">    </w:t>
      </w:r>
    </w:p>
    <w:p w14:paraId="047009D4">
      <w:pPr>
        <w:spacing w:line="360" w:lineRule="auto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000000"/>
        </w:rPr>
        <w:t>（4）</w:t>
      </w:r>
      <w:r>
        <w:rPr>
          <w:rFonts w:hint="default" w:ascii="Times New Roman Regular" w:hAnsi="Times New Roman Regular" w:cs="Times New Roman Regular"/>
        </w:rPr>
        <w:object>
          <v:shape id="_x0000_i1063" o:spt="75" alt="学科网(www.zxxk.com)--教育资源门户，提供试卷、教案、课件、论文、素材以及各类教学资源下载，还有大量而丰富的教学相关资讯！" type="#_x0000_t75" style="height:36pt;width:48.75pt;" o:ole="t" filled="f" o:preferrelative="t" stroked="f" coordsize="21600,21600">
            <v:path/>
            <v:fill on="f" focussize="0,0"/>
            <v:stroke on="f" joinstyle="miter"/>
            <v:imagedata r:id="rId91" o:title="eqId10f5ca8ca99592fc181e523f9a3e0dce"/>
            <o:lock v:ext="edit" aspectratio="t"/>
            <w10:wrap type="none"/>
            <w10:anchorlock/>
          </v:shape>
          <o:OLEObject Type="Embed" ProgID="Equation.DSMT4" ShapeID="_x0000_i1063" DrawAspect="Content" ObjectID="_1468075763" r:id="rId90">
            <o:LockedField>false</o:LockedField>
          </o:OLEObject>
        </w:object>
      </w:r>
    </w:p>
    <w:p w14:paraId="0C4ACE73">
      <w:pPr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/>
          <w:color w:val="000000"/>
        </w:rPr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4406900</wp:posOffset>
            </wp:positionH>
            <wp:positionV relativeFrom="paragraph">
              <wp:posOffset>25400</wp:posOffset>
            </wp:positionV>
            <wp:extent cx="2381250" cy="2260600"/>
            <wp:effectExtent l="0" t="0" r="6350" b="0"/>
            <wp:wrapSquare wrapText="bothSides"/>
            <wp:docPr id="1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7"/>
                    <pic:cNvPicPr>
                      <a:picLocks noChangeAspect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26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．（2024</w:t>
      </w:r>
      <w:r>
        <w:rPr>
          <w:rFonts w:hint="default" w:ascii="Times New Roman Regular" w:hAnsi="Times New Roman Regular" w:cs="Times New Roman Regular"/>
          <w:color w:val="000000"/>
          <w:lang w:eastAsia="zh-CN"/>
        </w:rPr>
        <w:t>济南一模，16）</w:t>
      </w:r>
      <w:r>
        <w:rPr>
          <w:rFonts w:hint="default" w:ascii="Times New Roman Regular" w:hAnsi="Times New Roman Regular" w:eastAsia="宋体" w:cs="Times New Roman Regular"/>
          <w:color w:val="000000"/>
        </w:rPr>
        <w:t>含氮物质在工业上应用非常广泛。将单质钡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(Ba)</w:t>
      </w:r>
      <w:r>
        <w:rPr>
          <w:rFonts w:hint="default" w:ascii="Times New Roman Regular" w:hAnsi="Times New Roman Regular" w:eastAsia="宋体" w:cs="Times New Roman Regular"/>
          <w:color w:val="000000"/>
        </w:rPr>
        <w:t>、铼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(Re)</w:t>
      </w:r>
      <w:r>
        <w:rPr>
          <w:rFonts w:hint="default" w:ascii="Times New Roman Regular" w:hAnsi="Times New Roman Regular" w:eastAsia="宋体" w:cs="Times New Roman Regular"/>
          <w:color w:val="000000"/>
        </w:rPr>
        <w:t>以一定比例混合，于特制容器中加热，依次通入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N</w:t>
      </w:r>
      <w:r>
        <w:rPr>
          <w:rFonts w:hint="default" w:ascii="Times New Roman Regular" w:hAnsi="Times New Roman Regular" w:cs="Times New Roman Regular"/>
          <w:color w:val="000000"/>
          <w:vertAlign w:val="subscript"/>
        </w:rPr>
        <w:t>2</w:t>
      </w:r>
      <w:r>
        <w:rPr>
          <w:rFonts w:hint="default" w:ascii="Times New Roman Regular" w:hAnsi="Times New Roman Regular" w:eastAsia="宋体" w:cs="Times New Roman Regular"/>
          <w:color w:val="000000"/>
        </w:rPr>
        <w:t>、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O</w:t>
      </w:r>
      <w:r>
        <w:rPr>
          <w:rFonts w:hint="default" w:ascii="Times New Roman Regular" w:hAnsi="Times New Roman Regular" w:cs="Times New Roman Regular"/>
          <w:color w:val="000000"/>
          <w:vertAlign w:val="subscript"/>
        </w:rPr>
        <w:t>2</w:t>
      </w:r>
      <w:r>
        <w:rPr>
          <w:rFonts w:hint="default" w:ascii="Times New Roman Regular" w:hAnsi="Times New Roman Regular" w:eastAsia="宋体" w:cs="Times New Roman Regular"/>
          <w:color w:val="000000"/>
        </w:rPr>
        <w:t>可制得某黑色晶体，该晶体晶胞如图所示，含有多个由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Ba(+2)</w:t>
      </w:r>
      <w:r>
        <w:rPr>
          <w:rFonts w:hint="default" w:ascii="Times New Roman Regular" w:hAnsi="Times New Roman Regular" w:eastAsia="宋体" w:cs="Times New Roman Regular"/>
          <w:color w:val="000000"/>
        </w:rPr>
        <w:t>、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Re(+4)</w:t>
      </w:r>
      <w:r>
        <w:rPr>
          <w:rFonts w:hint="default" w:ascii="Times New Roman Regular" w:hAnsi="Times New Roman Regular" w:eastAsia="宋体" w:cs="Times New Roman Regular"/>
          <w:color w:val="000000"/>
        </w:rPr>
        <w:t>、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O(-2)</w:t>
      </w:r>
      <w:r>
        <w:rPr>
          <w:rFonts w:hint="default" w:ascii="Times New Roman Regular" w:hAnsi="Times New Roman Regular" w:eastAsia="宋体" w:cs="Times New Roman Regular"/>
          <w:color w:val="000000"/>
        </w:rPr>
        <w:t>和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N(-3)</w:t>
      </w:r>
      <w:r>
        <w:rPr>
          <w:rFonts w:hint="default" w:ascii="Times New Roman Regular" w:hAnsi="Times New Roman Regular" w:eastAsia="宋体" w:cs="Times New Roman Regular"/>
          <w:color w:val="000000"/>
        </w:rPr>
        <w:t>组成的八面体与平面三角形，括号中为其化合价。</w:t>
      </w:r>
    </w:p>
    <w:p w14:paraId="6FF69AB5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000000"/>
        </w:rPr>
        <w:t>（4）</w:t>
      </w:r>
      <w:r>
        <w:rPr>
          <w:rFonts w:hint="default" w:ascii="Times New Roman Regular" w:hAnsi="Times New Roman Regular" w:eastAsia="宋体" w:cs="Times New Roman Regular"/>
          <w:color w:val="000000"/>
        </w:rPr>
        <w:t>该晶体中含有的八面体和平面三角形的个数比为</w:t>
      </w:r>
      <w:r>
        <w:rPr>
          <w:rFonts w:hint="default" w:ascii="Times New Roman Regular" w:hAnsi="Times New Roman Regular" w:cs="Times New Roman Regular"/>
          <w:color w:val="000000"/>
        </w:rPr>
        <w:t>________</w:t>
      </w:r>
      <w:r>
        <w:rPr>
          <w:rFonts w:hint="default" w:ascii="Times New Roman Regular" w:hAnsi="Times New Roman Regular" w:eastAsia="宋体" w:cs="Times New Roman Regular"/>
          <w:color w:val="000000"/>
        </w:rPr>
        <w:t>，晶体的化学式为</w:t>
      </w:r>
      <w:r>
        <w:rPr>
          <w:rFonts w:hint="default" w:ascii="Times New Roman Regular" w:hAnsi="Times New Roman Regular" w:cs="Times New Roman Regular"/>
          <w:color w:val="000000"/>
        </w:rPr>
        <w:t>_______</w:t>
      </w:r>
      <w:r>
        <w:rPr>
          <w:rFonts w:hint="default" w:ascii="Times New Roman Regular" w:hAnsi="Times New Roman Regular" w:eastAsia="宋体" w:cs="Times New Roman Regular"/>
          <w:color w:val="000000"/>
        </w:rPr>
        <w:t>。</w:t>
      </w:r>
    </w:p>
    <w:p w14:paraId="75A6C76A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000000"/>
        </w:rPr>
        <w:t>（5）</w:t>
      </w:r>
      <w:r>
        <w:rPr>
          <w:rFonts w:hint="default" w:ascii="Times New Roman Regular" w:hAnsi="Times New Roman Regular" w:eastAsia="宋体" w:cs="Times New Roman Regular"/>
          <w:color w:val="000000"/>
        </w:rPr>
        <w:t>晶胞参数为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apm</w:t>
      </w:r>
      <w:r>
        <w:rPr>
          <w:rFonts w:hint="default" w:ascii="Times New Roman Regular" w:hAnsi="Times New Roman Regular" w:eastAsia="宋体" w:cs="Times New Roman Regular"/>
          <w:color w:val="000000"/>
        </w:rPr>
        <w:t>、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apm</w:t>
      </w:r>
      <w:r>
        <w:rPr>
          <w:rFonts w:hint="default" w:ascii="Times New Roman Regular" w:hAnsi="Times New Roman Regular" w:eastAsia="宋体" w:cs="Times New Roman Regular"/>
          <w:color w:val="000000"/>
        </w:rPr>
        <w:t>、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cpm</w:t>
      </w:r>
      <w:r>
        <w:rPr>
          <w:rFonts w:hint="default" w:ascii="Times New Roman Regular" w:hAnsi="Times New Roman Regular" w:eastAsia="宋体" w:cs="Times New Roman Regular"/>
          <w:color w:val="000000"/>
        </w:rPr>
        <w:t>，</w:t>
      </w:r>
      <w:r>
        <w:rPr>
          <w:rFonts w:hint="default" w:ascii="Times New Roman Regular" w:hAnsi="Times New Roman Regular" w:cs="Times New Roman Regular"/>
        </w:rPr>
        <w:object>
          <v:shape id="_x0000_i1064" o:spt="75" alt="学科网(www.zxxk.com)--教育资源门户，提供试卷、教案、课件、论文、素材以及各类教学资源下载，还有大量而丰富的教学相关资讯！" type="#_x0000_t75" style="height:15pt;width:54pt;" o:ole="t" filled="f" o:preferrelative="t" stroked="f" coordsize="21600,21600">
            <v:path/>
            <v:fill on="f" focussize="0,0"/>
            <v:stroke on="f" joinstyle="miter"/>
            <v:imagedata r:id="rId61" o:title="eqId85db690dce9101480ddf794707fd6fec"/>
            <o:lock v:ext="edit" aspectratio="t"/>
            <w10:wrap type="none"/>
            <w10:anchorlock/>
          </v:shape>
          <o:OLEObject Type="Embed" ProgID="Equation.DSMT4" ShapeID="_x0000_i1064" DrawAspect="Content" ObjectID="_1468075764" r:id="rId93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，</w:t>
      </w:r>
      <w:r>
        <w:rPr>
          <w:rFonts w:hint="default" w:ascii="Times New Roman Regular" w:hAnsi="Times New Roman Regular" w:cs="Times New Roman Regular"/>
        </w:rPr>
        <w:object>
          <v:shape id="_x0000_i1065" o:spt="75" alt="学科网(www.zxxk.com)--教育资源门户，提供试卷、教案、课件、论文、素材以及各类教学资源下载，还有大量而丰富的教学相关资讯！" type="#_x0000_t75" style="height:15.6pt;width:44.6pt;" o:ole="t" filled="f" o:preferrelative="t" stroked="f" coordsize="21600,21600">
            <v:path/>
            <v:fill on="f" focussize="0,0"/>
            <v:stroke on="f" joinstyle="miter"/>
            <v:imagedata r:id="rId63" o:title="eqIdd35795e88dda668c534f411cfa9f912e"/>
            <o:lock v:ext="edit" aspectratio="t"/>
            <w10:wrap type="none"/>
            <w10:anchorlock/>
          </v:shape>
          <o:OLEObject Type="Embed" ProgID="Equation.DSMT4" ShapeID="_x0000_i1065" DrawAspect="Content" ObjectID="_1468075765" r:id="rId94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000000"/>
        </w:rPr>
        <w:t>，该晶体的密度为</w:t>
      </w:r>
      <w:r>
        <w:rPr>
          <w:rFonts w:hint="default" w:ascii="Times New Roman Regular" w:hAnsi="Times New Roman Regular" w:cs="Times New Roman Regular"/>
          <w:color w:val="000000"/>
        </w:rPr>
        <w:t>___________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g·cm</w:t>
      </w:r>
      <w:r>
        <w:rPr>
          <w:rFonts w:hint="default" w:ascii="Times New Roman Regular" w:hAnsi="Times New Roman Regular" w:cs="Times New Roman Regular"/>
          <w:color w:val="000000"/>
          <w:vertAlign w:val="superscript"/>
        </w:rPr>
        <w:t>-1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(</w:t>
      </w:r>
      <w:r>
        <w:rPr>
          <w:rFonts w:hint="default" w:ascii="Times New Roman Regular" w:hAnsi="Times New Roman Regular" w:eastAsia="宋体" w:cs="Times New Roman Regular"/>
          <w:color w:val="000000"/>
        </w:rPr>
        <w:t>写出表达式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)</w:t>
      </w:r>
      <w:r>
        <w:rPr>
          <w:rFonts w:hint="default" w:ascii="Times New Roman Regular" w:hAnsi="Times New Roman Regular" w:eastAsia="宋体" w:cs="Times New Roman Regular"/>
          <w:color w:val="000000"/>
        </w:rPr>
        <w:t>。</w:t>
      </w:r>
    </w:p>
    <w:p w14:paraId="69D6B9D3">
      <w:pPr>
        <w:spacing w:line="360" w:lineRule="auto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2E75B6"/>
        </w:rPr>
        <w:t>【答案】</w:t>
      </w:r>
      <w:r>
        <w:rPr>
          <w:rFonts w:hint="default" w:ascii="Times New Roman Regular" w:hAnsi="Times New Roman Regular" w:cs="Times New Roman Regular"/>
          <w:color w:val="000000"/>
        </w:rPr>
        <w:t xml:space="preserve">（4）    ①. 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1</w:t>
      </w:r>
      <w:r>
        <w:rPr>
          <w:rFonts w:hint="default" w:ascii="Times New Roman Regular" w:hAnsi="Times New Roman Regular" w:cs="Times New Roman Regular"/>
          <w:color w:val="000000"/>
        </w:rPr>
        <w:t>∶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2</w:t>
      </w:r>
      <w:r>
        <w:rPr>
          <w:rFonts w:hint="default" w:ascii="Times New Roman Regular" w:hAnsi="Times New Roman Regular" w:cs="Times New Roman Regular"/>
          <w:color w:val="000000"/>
        </w:rPr>
        <w:t xml:space="preserve">    ②. 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Ba</w:t>
      </w:r>
      <w:r>
        <w:rPr>
          <w:rFonts w:hint="default" w:ascii="Times New Roman Regular" w:hAnsi="Times New Roman Regular" w:cs="Times New Roman Regular"/>
          <w:color w:val="000000"/>
          <w:vertAlign w:val="subscript"/>
        </w:rPr>
        <w:t>6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O(ReN</w:t>
      </w:r>
      <w:r>
        <w:rPr>
          <w:rFonts w:hint="default" w:ascii="Times New Roman Regular" w:hAnsi="Times New Roman Regular" w:cs="Times New Roman Regular"/>
          <w:color w:val="000000"/>
          <w:vertAlign w:val="subscript"/>
        </w:rPr>
        <w:t>3</w:t>
      </w:r>
      <w:r>
        <w:rPr>
          <w:rFonts w:hint="default" w:ascii="Times New Roman Regular" w:hAnsi="Times New Roman Regular" w:eastAsia="Times New Roman" w:cs="Times New Roman Regular"/>
          <w:color w:val="000000"/>
        </w:rPr>
        <w:t>)</w:t>
      </w:r>
      <w:r>
        <w:rPr>
          <w:rFonts w:hint="default" w:ascii="Times New Roman Regular" w:hAnsi="Times New Roman Regular" w:cs="Times New Roman Regular"/>
          <w:color w:val="000000"/>
          <w:vertAlign w:val="subscript"/>
        </w:rPr>
        <w:t>2</w:t>
      </w:r>
      <w:r>
        <w:rPr>
          <w:rFonts w:hint="default" w:ascii="Times New Roman Regular" w:hAnsi="Times New Roman Regular" w:cs="Times New Roman Regular"/>
          <w:color w:val="000000"/>
        </w:rPr>
        <w:t xml:space="preserve">    </w:t>
      </w:r>
    </w:p>
    <w:p w14:paraId="3E9F8FFB">
      <w:pPr>
        <w:spacing w:line="360" w:lineRule="auto"/>
        <w:textAlignment w:val="center"/>
        <w:rPr>
          <w:rFonts w:hint="default" w:ascii="Times New Roman Regular" w:hAnsi="Times New Roman Regular" w:cs="Times New Roman Regular"/>
          <w:color w:val="000000"/>
        </w:rPr>
      </w:pPr>
      <w:r>
        <w:rPr>
          <w:rFonts w:hint="default" w:ascii="Times New Roman Regular" w:hAnsi="Times New Roman Regular" w:cs="Times New Roman Regular"/>
          <w:color w:val="000000"/>
        </w:rPr>
        <w:t>（5）</w:t>
      </w:r>
      <w:r>
        <w:rPr>
          <w:rFonts w:hint="default" w:ascii="Times New Roman Regular" w:hAnsi="Times New Roman Regular" w:cs="Times New Roman Regular"/>
        </w:rPr>
        <w:object>
          <v:shape id="_x0000_i1066" o:spt="75" alt="学科网(www.zxxk.com)--教育资源门户，提供试卷、教案、课件、论文、素材以及各类教学资源下载，还有大量而丰富的教学相关资讯！" type="#_x0000_t75" style="height:48pt;width:81.75pt;" o:ole="t" filled="f" o:preferrelative="t" stroked="f" coordsize="21600,21600">
            <v:path/>
            <v:fill on="f" focussize="0,0"/>
            <v:stroke on="f" joinstyle="miter"/>
            <v:imagedata r:id="rId96" o:title="eqId5a24925a4a362d25cb7878ff0e8c563b"/>
            <o:lock v:ext="edit" aspectratio="t"/>
            <w10:wrap type="none"/>
            <w10:anchorlock/>
          </v:shape>
          <o:OLEObject Type="Embed" ProgID="Equation.DSMT4" ShapeID="_x0000_i1066" DrawAspect="Content" ObjectID="_1468075766" r:id="rId95">
            <o:LockedField>false</o:LockedField>
          </o:OLEObject>
        </w:object>
      </w:r>
      <w:bookmarkStart w:id="0" w:name="_GoBack"/>
      <w:bookmarkEnd w:id="0"/>
    </w:p>
    <w:p w14:paraId="3C7C3C7D">
      <w:pPr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color w:val="auto"/>
        </w:rPr>
        <w:t>（</w:t>
      </w:r>
      <w:r>
        <w:rPr>
          <w:rFonts w:hint="default" w:ascii="Times New Roman Regular" w:hAnsi="Times New Roman Regular" w:cs="Times New Roman Regular"/>
          <w:color w:val="auto"/>
          <w:lang w:val="en-US"/>
        </w:rPr>
        <w:t>2024</w:t>
      </w:r>
      <w:r>
        <w:rPr>
          <w:rFonts w:hint="default" w:ascii="Times New Roman Regular" w:hAnsi="Times New Roman Regular" w:cs="Times New Roman Regular"/>
          <w:color w:val="auto"/>
        </w:rPr>
        <w:t>东三省，14</w:t>
      </w:r>
      <w:r>
        <w:rPr>
          <w:rFonts w:hint="default" w:ascii="Times New Roman Regular" w:hAnsi="Times New Roman Regular" w:cs="Times New Roman Regular"/>
          <w:color w:val="auto"/>
          <w:lang w:eastAsia="zh-CN"/>
        </w:rPr>
        <w:t>）</w:t>
      </w:r>
      <w:r>
        <w:rPr>
          <w:rFonts w:hint="default" w:ascii="Times New Roman Regular" w:hAnsi="Times New Roman Regular" w:eastAsia="宋体" w:cs="Times New Roman Regular"/>
          <w:color w:val="auto"/>
        </w:rPr>
        <w:t>某锂离子电池电极材料结构如图。结构</w:t>
      </w:r>
      <w:r>
        <w:rPr>
          <w:rFonts w:hint="default" w:ascii="Times New Roman Regular" w:hAnsi="Times New Roman Regular" w:eastAsia="Times New Roman" w:cs="Times New Roman Regular"/>
          <w:color w:val="auto"/>
        </w:rPr>
        <w:t>1</w:t>
      </w:r>
      <w:r>
        <w:rPr>
          <w:rFonts w:hint="default" w:ascii="Times New Roman Regular" w:hAnsi="Times New Roman Regular" w:eastAsia="宋体" w:cs="Times New Roman Regular"/>
          <w:color w:val="auto"/>
        </w:rPr>
        <w:t>是钴硫化物晶胞的一部分，可代表其组成和结构；晶胞</w:t>
      </w:r>
      <w:r>
        <w:rPr>
          <w:rFonts w:hint="default" w:ascii="Times New Roman Regular" w:hAnsi="Times New Roman Regular" w:eastAsia="Times New Roman" w:cs="Times New Roman Regular"/>
          <w:color w:val="auto"/>
        </w:rPr>
        <w:t>2</w:t>
      </w:r>
      <w:r>
        <w:rPr>
          <w:rFonts w:hint="default" w:ascii="Times New Roman Regular" w:hAnsi="Times New Roman Regular" w:eastAsia="宋体" w:cs="Times New Roman Regular"/>
          <w:color w:val="auto"/>
        </w:rPr>
        <w:t>是充电后的晶胞结构；所有晶胞均为立方晶胞。下列说法错误的是</w:t>
      </w:r>
    </w:p>
    <w:p w14:paraId="31F7CB48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cs="Times New Roman Regular"/>
          <w:color w:val="auto"/>
        </w:rPr>
        <w:drawing>
          <wp:inline distT="0" distB="0" distL="114300" distR="114300">
            <wp:extent cx="5238750" cy="1297305"/>
            <wp:effectExtent l="0" t="0" r="19050" b="23495"/>
            <wp:docPr id="684" name="图片 684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" name="图片 684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1297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BE2AE1">
      <w:pPr>
        <w:tabs>
          <w:tab w:val="left" w:pos="4873"/>
        </w:tabs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宋体" w:cs="Times New Roman Regular"/>
          <w:color w:val="auto"/>
          <w:lang w:eastAsia="zh-CN"/>
        </w:rPr>
        <w:t>A．</w:t>
      </w:r>
      <w:r>
        <w:rPr>
          <w:rFonts w:hint="eastAsia" w:ascii="Times New Roman Regular" w:hAnsi="Times New Roman Regular" w:eastAsia="宋体" w:cs="Times New Roman Regular"/>
          <w:color w:val="auto"/>
          <w:lang w:eastAsia="zh-CN"/>
        </w:rPr>
        <w:t>……</w:t>
      </w:r>
      <w:r>
        <w:rPr>
          <w:rFonts w:hint="default" w:ascii="Times New Roman Regular" w:hAnsi="Times New Roman Regular" w:cs="Times New Roman Regular"/>
          <w:color w:val="auto"/>
        </w:rPr>
        <w:tab/>
      </w:r>
      <w:r>
        <w:rPr>
          <w:rFonts w:hint="default" w:ascii="Times New Roman Regular" w:hAnsi="Times New Roman Regular" w:cs="Times New Roman Regular"/>
          <w:color w:val="auto"/>
          <w:lang w:eastAsia="zh-CN"/>
        </w:rPr>
        <w:t>B．</w:t>
      </w:r>
      <w:r>
        <w:rPr>
          <w:rFonts w:hint="eastAsia" w:ascii="Times New Roman Regular" w:hAnsi="Times New Roman Regular" w:eastAsia="宋体" w:cs="Times New Roman Regular"/>
          <w:color w:val="auto"/>
          <w:lang w:eastAsia="zh-CN"/>
        </w:rPr>
        <w:t>……</w:t>
      </w:r>
    </w:p>
    <w:p w14:paraId="09AF535E">
      <w:pPr>
        <w:tabs>
          <w:tab w:val="left" w:pos="4873"/>
        </w:tabs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宋体" w:cs="Times New Roman Regular"/>
          <w:color w:val="auto"/>
          <w:lang w:eastAsia="zh-CN"/>
        </w:rPr>
        <w:t>C．</w:t>
      </w:r>
      <w:r>
        <w:rPr>
          <w:rFonts w:hint="eastAsia" w:ascii="Times New Roman Regular" w:hAnsi="Times New Roman Regular" w:eastAsia="宋体" w:cs="Times New Roman Regular"/>
          <w:color w:val="auto"/>
          <w:lang w:eastAsia="zh-CN"/>
        </w:rPr>
        <w:t>……</w:t>
      </w:r>
      <w:r>
        <w:rPr>
          <w:rFonts w:hint="default" w:ascii="Times New Roman Regular" w:hAnsi="Times New Roman Regular" w:cs="Times New Roman Regular"/>
          <w:color w:val="auto"/>
        </w:rPr>
        <w:tab/>
      </w:r>
      <w:r>
        <w:rPr>
          <w:rFonts w:hint="default" w:ascii="Times New Roman Regular" w:hAnsi="Times New Roman Regular" w:cs="Times New Roman Regular"/>
          <w:color w:val="auto"/>
          <w:lang w:eastAsia="zh-CN"/>
        </w:rPr>
        <w:t>D．</w:t>
      </w:r>
      <w:r>
        <w:rPr>
          <w:rFonts w:hint="default" w:ascii="Times New Roman Regular" w:hAnsi="Times New Roman Regular" w:eastAsia="宋体" w:cs="Times New Roman Regular"/>
          <w:color w:val="auto"/>
        </w:rPr>
        <w:t>晶胞</w:t>
      </w:r>
      <w:r>
        <w:rPr>
          <w:rFonts w:hint="default" w:ascii="Times New Roman Regular" w:hAnsi="Times New Roman Regular" w:eastAsia="Times New Roman" w:cs="Times New Roman Regular"/>
          <w:color w:val="auto"/>
        </w:rPr>
        <w:t>2</w:t>
      </w:r>
      <w:r>
        <w:rPr>
          <w:rFonts w:hint="default" w:ascii="Times New Roman Regular" w:hAnsi="Times New Roman Regular" w:eastAsia="宋体" w:cs="Times New Roman Regular"/>
          <w:color w:val="auto"/>
        </w:rPr>
        <w:t>和晶胞</w:t>
      </w:r>
      <w:r>
        <w:rPr>
          <w:rFonts w:hint="default" w:ascii="Times New Roman Regular" w:hAnsi="Times New Roman Regular" w:eastAsia="Times New Roman" w:cs="Times New Roman Regular"/>
          <w:color w:val="auto"/>
        </w:rPr>
        <w:t>3</w:t>
      </w:r>
      <w:r>
        <w:rPr>
          <w:rFonts w:hint="default" w:ascii="Times New Roman Regular" w:hAnsi="Times New Roman Regular" w:eastAsia="宋体" w:cs="Times New Roman Regular"/>
          <w:color w:val="auto"/>
        </w:rPr>
        <w:t>表示同一晶体</w:t>
      </w:r>
    </w:p>
    <w:p w14:paraId="53DDF83E">
      <w:pPr>
        <w:spacing w:line="360" w:lineRule="auto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cs="Times New Roman Regular"/>
          <w:color w:val="auto"/>
        </w:rPr>
        <w:t>【答案】B</w:t>
      </w:r>
    </w:p>
    <w:p w14:paraId="4ADF75F3">
      <w:pPr>
        <w:spacing w:line="360" w:lineRule="auto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cs="Times New Roman Regular"/>
          <w:color w:val="auto"/>
        </w:rPr>
        <w:t>【解析】</w:t>
      </w:r>
    </w:p>
    <w:p w14:paraId="5DE82915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cs="Times New Roman Regular"/>
          <w:color w:val="auto"/>
        </w:rPr>
        <w:t>【详解】</w:t>
      </w:r>
      <w:r>
        <w:rPr>
          <w:rFonts w:hint="default" w:ascii="Times New Roman Regular" w:hAnsi="Times New Roman Regular" w:eastAsia="Times New Roman" w:cs="Times New Roman Regular"/>
          <w:color w:val="auto"/>
        </w:rPr>
        <w:t>A</w:t>
      </w:r>
      <w:r>
        <w:rPr>
          <w:rFonts w:hint="default" w:ascii="Times New Roman Regular" w:hAnsi="Times New Roman Regular" w:eastAsia="宋体" w:cs="Times New Roman Regular"/>
          <w:color w:val="auto"/>
        </w:rPr>
        <w:t>．由均摊法得，结构</w:t>
      </w:r>
      <w:r>
        <w:rPr>
          <w:rFonts w:hint="default" w:ascii="Times New Roman Regular" w:hAnsi="Times New Roman Regular" w:eastAsia="Times New Roman" w:cs="Times New Roman Regular"/>
          <w:color w:val="auto"/>
        </w:rPr>
        <w:t>1</w:t>
      </w:r>
      <w:r>
        <w:rPr>
          <w:rFonts w:hint="default" w:ascii="Times New Roman Regular" w:hAnsi="Times New Roman Regular" w:eastAsia="宋体" w:cs="Times New Roman Regular"/>
          <w:color w:val="auto"/>
        </w:rPr>
        <w:t>中含有</w:t>
      </w:r>
      <w:r>
        <w:rPr>
          <w:rFonts w:hint="default" w:ascii="Times New Roman Regular" w:hAnsi="Times New Roman Regular" w:eastAsia="Times New Roman" w:cs="Times New Roman Regular"/>
          <w:color w:val="auto"/>
        </w:rPr>
        <w:t>Co</w:t>
      </w:r>
      <w:r>
        <w:rPr>
          <w:rFonts w:hint="default" w:ascii="Times New Roman Regular" w:hAnsi="Times New Roman Regular" w:eastAsia="宋体" w:cs="Times New Roman Regular"/>
          <w:color w:val="auto"/>
        </w:rPr>
        <w:t>的数目为</w:t>
      </w:r>
      <w:r>
        <w:rPr>
          <w:rFonts w:hint="default" w:ascii="Times New Roman Regular" w:hAnsi="Times New Roman Regular" w:cs="Times New Roman Regular"/>
          <w:color w:val="auto"/>
        </w:rPr>
        <w:object>
          <v:shape id="_x0000_i1067" o:spt="75" alt="学科网(www.zxxk.com)--教育资源门户，提供试卷、教案、课件、论文、素材以及各类教学资源下载，还有大量而丰富的教学相关资讯！" type="#_x0000_t75" style="height:30.75pt;width:69.75pt;" o:ole="t" filled="f" o:preferrelative="t" stroked="f" coordsize="21600,21600">
            <v:path/>
            <v:fill on="f" focussize="0,0"/>
            <v:stroke on="f" joinstyle="miter"/>
            <v:imagedata r:id="rId99" o:title="eqIdcf0e611bc9d3092a283fde9604ee5807"/>
            <o:lock v:ext="edit" aspectratio="t"/>
            <w10:wrap type="none"/>
            <w10:anchorlock/>
          </v:shape>
          <o:OLEObject Type="Embed" ProgID="Equation.DSMT4" ShapeID="_x0000_i1067" DrawAspect="Content" ObjectID="_1468075767" r:id="rId98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auto"/>
        </w:rPr>
        <w:t>，含有</w:t>
      </w:r>
      <w:r>
        <w:rPr>
          <w:rFonts w:hint="default" w:ascii="Times New Roman Regular" w:hAnsi="Times New Roman Regular" w:eastAsia="Times New Roman" w:cs="Times New Roman Regular"/>
          <w:color w:val="auto"/>
        </w:rPr>
        <w:t>S</w:t>
      </w:r>
      <w:r>
        <w:rPr>
          <w:rFonts w:hint="default" w:ascii="Times New Roman Regular" w:hAnsi="Times New Roman Regular" w:eastAsia="宋体" w:cs="Times New Roman Regular"/>
          <w:color w:val="auto"/>
        </w:rPr>
        <w:t>的数目为</w:t>
      </w:r>
      <w:r>
        <w:rPr>
          <w:rFonts w:hint="default" w:ascii="Times New Roman Regular" w:hAnsi="Times New Roman Regular" w:cs="Times New Roman Regular"/>
          <w:color w:val="auto"/>
        </w:rPr>
        <w:object>
          <v:shape id="_x0000_i1068" o:spt="75" alt="学科网(www.zxxk.com)--教育资源门户，提供试卷、教案、课件、论文、素材以及各类教学资源下载，还有大量而丰富的教学相关资讯！" type="#_x0000_t75" style="height:31.3pt;width:62pt;" o:ole="t" filled="f" o:preferrelative="t" stroked="f" coordsize="21600,21600">
            <v:path/>
            <v:fill on="f" focussize="0,0"/>
            <v:stroke on="f" joinstyle="miter"/>
            <v:imagedata r:id="rId101" o:title="eqId018375e91ae1367fe7d676dbc5a6dfc7"/>
            <o:lock v:ext="edit" aspectratio="t"/>
            <w10:wrap type="none"/>
            <w10:anchorlock/>
          </v:shape>
          <o:OLEObject Type="Embed" ProgID="Equation.DSMT4" ShapeID="_x0000_i1068" DrawAspect="Content" ObjectID="_1468075768" r:id="rId100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auto"/>
        </w:rPr>
        <w:t>，</w:t>
      </w:r>
      <w:r>
        <w:rPr>
          <w:rFonts w:hint="default" w:ascii="Times New Roman Regular" w:hAnsi="Times New Roman Regular" w:eastAsia="Times New Roman" w:cs="Times New Roman Regular"/>
          <w:color w:val="auto"/>
        </w:rPr>
        <w:t>Co</w:t>
      </w:r>
      <w:r>
        <w:rPr>
          <w:rFonts w:hint="default" w:ascii="Times New Roman Regular" w:hAnsi="Times New Roman Regular" w:eastAsia="宋体" w:cs="Times New Roman Regular"/>
          <w:color w:val="auto"/>
        </w:rPr>
        <w:t>与</w:t>
      </w:r>
      <w:r>
        <w:rPr>
          <w:rFonts w:hint="default" w:ascii="Times New Roman Regular" w:hAnsi="Times New Roman Regular" w:eastAsia="Times New Roman" w:cs="Times New Roman Regular"/>
          <w:color w:val="auto"/>
        </w:rPr>
        <w:t>S</w:t>
      </w:r>
      <w:r>
        <w:rPr>
          <w:rFonts w:hint="default" w:ascii="Times New Roman Regular" w:hAnsi="Times New Roman Regular" w:eastAsia="宋体" w:cs="Times New Roman Regular"/>
          <w:color w:val="auto"/>
        </w:rPr>
        <w:t>的原子个数比为</w:t>
      </w:r>
      <w:r>
        <w:rPr>
          <w:rFonts w:hint="default" w:ascii="Times New Roman Regular" w:hAnsi="Times New Roman Regular" w:eastAsia="Times New Roman" w:cs="Times New Roman Regular"/>
          <w:color w:val="auto"/>
        </w:rPr>
        <w:t>9</w:t>
      </w:r>
      <w:r>
        <w:rPr>
          <w:rFonts w:hint="default" w:ascii="Times New Roman Regular" w:hAnsi="Times New Roman Regular" w:eastAsia="宋体" w:cs="Times New Roman Regular"/>
          <w:color w:val="auto"/>
        </w:rPr>
        <w:t>：</w:t>
      </w:r>
      <w:r>
        <w:rPr>
          <w:rFonts w:hint="default" w:ascii="Times New Roman Regular" w:hAnsi="Times New Roman Regular" w:eastAsia="Times New Roman" w:cs="Times New Roman Regular"/>
          <w:color w:val="auto"/>
        </w:rPr>
        <w:t>8</w:t>
      </w:r>
      <w:r>
        <w:rPr>
          <w:rFonts w:hint="default" w:ascii="Times New Roman Regular" w:hAnsi="Times New Roman Regular" w:eastAsia="宋体" w:cs="Times New Roman Regular"/>
          <w:color w:val="auto"/>
        </w:rPr>
        <w:t>，因此结构</w:t>
      </w:r>
      <w:r>
        <w:rPr>
          <w:rFonts w:hint="default" w:ascii="Times New Roman Regular" w:hAnsi="Times New Roman Regular" w:eastAsia="Times New Roman" w:cs="Times New Roman Regular"/>
          <w:color w:val="auto"/>
        </w:rPr>
        <w:t>1</w:t>
      </w:r>
      <w:r>
        <w:rPr>
          <w:rFonts w:hint="default" w:ascii="Times New Roman Regular" w:hAnsi="Times New Roman Regular" w:eastAsia="宋体" w:cs="Times New Roman Regular"/>
          <w:color w:val="auto"/>
        </w:rPr>
        <w:t>的化学式为</w:t>
      </w:r>
      <w:r>
        <w:rPr>
          <w:rFonts w:hint="default" w:ascii="Times New Roman Regular" w:hAnsi="Times New Roman Regular" w:eastAsia="Times New Roman" w:cs="Times New Roman Regular"/>
          <w:color w:val="auto"/>
        </w:rPr>
        <w:t>Co</w:t>
      </w:r>
      <w:r>
        <w:rPr>
          <w:rFonts w:hint="default" w:ascii="Times New Roman Regular" w:hAnsi="Times New Roman Regular" w:cs="Times New Roman Regular"/>
          <w:color w:val="auto"/>
          <w:vertAlign w:val="subscript"/>
        </w:rPr>
        <w:t>9</w:t>
      </w:r>
      <w:r>
        <w:rPr>
          <w:rFonts w:hint="default" w:ascii="Times New Roman Regular" w:hAnsi="Times New Roman Regular" w:eastAsia="Times New Roman" w:cs="Times New Roman Regular"/>
          <w:color w:val="auto"/>
        </w:rPr>
        <w:t>S</w:t>
      </w:r>
      <w:r>
        <w:rPr>
          <w:rFonts w:hint="default" w:ascii="Times New Roman Regular" w:hAnsi="Times New Roman Regular" w:cs="Times New Roman Regular"/>
          <w:color w:val="auto"/>
          <w:vertAlign w:val="subscript"/>
        </w:rPr>
        <w:t>8</w:t>
      </w:r>
      <w:r>
        <w:rPr>
          <w:rFonts w:hint="default" w:ascii="Times New Roman Regular" w:hAnsi="Times New Roman Regular" w:eastAsia="宋体" w:cs="Times New Roman Regular"/>
          <w:color w:val="auto"/>
        </w:rPr>
        <w:t>，故</w:t>
      </w:r>
      <w:r>
        <w:rPr>
          <w:rFonts w:hint="default" w:ascii="Times New Roman Regular" w:hAnsi="Times New Roman Regular" w:eastAsia="Times New Roman" w:cs="Times New Roman Regular"/>
          <w:color w:val="auto"/>
        </w:rPr>
        <w:t>A</w:t>
      </w:r>
      <w:r>
        <w:rPr>
          <w:rFonts w:hint="default" w:ascii="Times New Roman Regular" w:hAnsi="Times New Roman Regular" w:eastAsia="宋体" w:cs="Times New Roman Regular"/>
          <w:color w:val="auto"/>
        </w:rPr>
        <w:t>正确；</w:t>
      </w:r>
    </w:p>
    <w:p w14:paraId="3A2ED6BC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Times New Roman" w:cs="Times New Roman Regular"/>
          <w:color w:val="auto"/>
        </w:rPr>
        <w:t>B</w:t>
      </w:r>
      <w:r>
        <w:rPr>
          <w:rFonts w:hint="default" w:ascii="Times New Roman Regular" w:hAnsi="Times New Roman Regular" w:eastAsia="宋体" w:cs="Times New Roman Regular"/>
          <w:color w:val="auto"/>
        </w:rPr>
        <w:t>．由图可知，晶胞</w:t>
      </w:r>
      <w:r>
        <w:rPr>
          <w:rFonts w:hint="default" w:ascii="Times New Roman Regular" w:hAnsi="Times New Roman Regular" w:eastAsia="Times New Roman" w:cs="Times New Roman Regular"/>
          <w:color w:val="auto"/>
        </w:rPr>
        <w:t>2</w:t>
      </w:r>
      <w:r>
        <w:rPr>
          <w:rFonts w:hint="default" w:ascii="Times New Roman Regular" w:hAnsi="Times New Roman Regular" w:eastAsia="宋体" w:cs="Times New Roman Regular"/>
          <w:color w:val="auto"/>
        </w:rPr>
        <w:t>中</w:t>
      </w:r>
      <w:r>
        <w:rPr>
          <w:rFonts w:hint="default" w:ascii="Times New Roman Regular" w:hAnsi="Times New Roman Regular" w:eastAsia="Times New Roman" w:cs="Times New Roman Regular"/>
          <w:color w:val="auto"/>
        </w:rPr>
        <w:t>S</w:t>
      </w:r>
      <w:r>
        <w:rPr>
          <w:rFonts w:hint="default" w:ascii="Times New Roman Regular" w:hAnsi="Times New Roman Regular" w:eastAsia="宋体" w:cs="Times New Roman Regular"/>
          <w:color w:val="auto"/>
        </w:rPr>
        <w:t>与</w:t>
      </w:r>
      <w:r>
        <w:rPr>
          <w:rFonts w:hint="default" w:ascii="Times New Roman Regular" w:hAnsi="Times New Roman Regular" w:eastAsia="Times New Roman" w:cs="Times New Roman Regular"/>
          <w:color w:val="auto"/>
        </w:rPr>
        <w:t>S</w:t>
      </w:r>
      <w:r>
        <w:rPr>
          <w:rFonts w:hint="default" w:ascii="Times New Roman Regular" w:hAnsi="Times New Roman Regular" w:eastAsia="宋体" w:cs="Times New Roman Regular"/>
          <w:color w:val="auto"/>
        </w:rPr>
        <w:t>的最短距离为面对角线的</w:t>
      </w:r>
      <w:r>
        <w:rPr>
          <w:rFonts w:hint="default" w:ascii="Times New Roman Regular" w:hAnsi="Times New Roman Regular" w:cs="Times New Roman Regular"/>
          <w:color w:val="auto"/>
        </w:rPr>
        <w:object>
          <v:shape id="_x0000_i1069" o:spt="75" alt="学科网(www.zxxk.com)--教育资源门户，提供试卷、教案、课件、论文、素材以及各类教学资源下载，还有大量而丰富的教学相关资讯！" type="#_x0000_t75" style="height:31.3pt;width:11.9pt;" o:ole="t" filled="f" o:preferrelative="t" stroked="f" coordsize="21600,21600">
            <v:path/>
            <v:fill on="f" focussize="0,0"/>
            <v:stroke on="f" joinstyle="miter"/>
            <v:imagedata r:id="rId103" o:title="eqIdf89eef3148f2d4d09379767b4af69132"/>
            <o:lock v:ext="edit" aspectratio="t"/>
            <w10:wrap type="none"/>
            <w10:anchorlock/>
          </v:shape>
          <o:OLEObject Type="Embed" ProgID="Equation.DSMT4" ShapeID="_x0000_i1069" DrawAspect="Content" ObjectID="_1468075769" r:id="rId102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auto"/>
        </w:rPr>
        <w:t>，晶胞边长为</w:t>
      </w:r>
      <w:r>
        <w:rPr>
          <w:rFonts w:hint="default" w:ascii="Times New Roman Regular" w:hAnsi="Times New Roman Regular" w:eastAsia="Times New Roman" w:cs="Times New Roman Regular"/>
          <w:color w:val="auto"/>
        </w:rPr>
        <w:t>a</w:t>
      </w:r>
      <w:r>
        <w:rPr>
          <w:rFonts w:hint="default" w:ascii="Times New Roman Regular" w:hAnsi="Times New Roman Regular" w:eastAsia="宋体" w:cs="Times New Roman Regular"/>
          <w:color w:val="auto"/>
        </w:rPr>
        <w:t>，即</w:t>
      </w:r>
      <w:r>
        <w:rPr>
          <w:rFonts w:hint="default" w:ascii="Times New Roman Regular" w:hAnsi="Times New Roman Regular" w:eastAsia="Times New Roman" w:cs="Times New Roman Regular"/>
          <w:color w:val="auto"/>
        </w:rPr>
        <w:t>S</w:t>
      </w:r>
      <w:r>
        <w:rPr>
          <w:rFonts w:hint="default" w:ascii="Times New Roman Regular" w:hAnsi="Times New Roman Regular" w:eastAsia="宋体" w:cs="Times New Roman Regular"/>
          <w:color w:val="auto"/>
        </w:rPr>
        <w:t>与</w:t>
      </w:r>
      <w:r>
        <w:rPr>
          <w:rFonts w:hint="default" w:ascii="Times New Roman Regular" w:hAnsi="Times New Roman Regular" w:eastAsia="Times New Roman" w:cs="Times New Roman Regular"/>
          <w:color w:val="auto"/>
        </w:rPr>
        <w:t>S</w:t>
      </w:r>
      <w:r>
        <w:rPr>
          <w:rFonts w:hint="default" w:ascii="Times New Roman Regular" w:hAnsi="Times New Roman Regular" w:eastAsia="宋体" w:cs="Times New Roman Regular"/>
          <w:color w:val="auto"/>
        </w:rPr>
        <w:t>的最短距离为：</w:t>
      </w:r>
      <w:r>
        <w:rPr>
          <w:rFonts w:hint="default" w:ascii="Times New Roman Regular" w:hAnsi="Times New Roman Regular" w:cs="Times New Roman Regular"/>
          <w:color w:val="auto"/>
        </w:rPr>
        <w:object>
          <v:shape id="_x0000_i1070" o:spt="75" alt="学科网(www.zxxk.com)--教育资源门户，提供试卷、教案、课件、论文、素材以及各类教学资源下载，还有大量而丰富的教学相关资讯！" type="#_x0000_t75" style="height:33.75pt;width:29.25pt;" o:ole="t" filled="f" o:preferrelative="t" stroked="f" coordsize="21600,21600">
            <v:path/>
            <v:fill on="f" focussize="0,0"/>
            <v:stroke on="f" joinstyle="miter"/>
            <v:imagedata r:id="rId105" o:title="eqIdca820eb197ea9e51a8f92b0d1d53fde8"/>
            <o:lock v:ext="edit" aspectratio="t"/>
            <w10:wrap type="none"/>
            <w10:anchorlock/>
          </v:shape>
          <o:OLEObject Type="Embed" ProgID="Equation.DSMT4" ShapeID="_x0000_i1070" DrawAspect="Content" ObjectID="_1468075770" r:id="rId104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color w:val="auto"/>
        </w:rPr>
        <w:t>，故</w:t>
      </w:r>
      <w:r>
        <w:rPr>
          <w:rFonts w:hint="default" w:ascii="Times New Roman Regular" w:hAnsi="Times New Roman Regular" w:eastAsia="Times New Roman" w:cs="Times New Roman Regular"/>
          <w:color w:val="auto"/>
        </w:rPr>
        <w:t>B</w:t>
      </w:r>
      <w:r>
        <w:rPr>
          <w:rFonts w:hint="default" w:ascii="Times New Roman Regular" w:hAnsi="Times New Roman Regular" w:eastAsia="宋体" w:cs="Times New Roman Regular"/>
          <w:color w:val="auto"/>
        </w:rPr>
        <w:t>错误；</w:t>
      </w:r>
    </w:p>
    <w:p w14:paraId="2B7639A8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Times New Roman" w:cs="Times New Roman Regular"/>
          <w:color w:val="auto"/>
        </w:rPr>
        <w:t>C</w:t>
      </w:r>
      <w:r>
        <w:rPr>
          <w:rFonts w:hint="default" w:ascii="Times New Roman Regular" w:hAnsi="Times New Roman Regular" w:eastAsia="宋体" w:cs="Times New Roman Regular"/>
          <w:color w:val="auto"/>
        </w:rPr>
        <w:t>．如图：</w:t>
      </w:r>
      <w:r>
        <w:rPr>
          <w:rFonts w:hint="default" w:ascii="Times New Roman Regular" w:hAnsi="Times New Roman Regular" w:cs="Times New Roman Regular"/>
          <w:color w:val="auto"/>
        </w:rPr>
        <w:drawing>
          <wp:inline distT="0" distB="0" distL="114300" distR="114300">
            <wp:extent cx="1571625" cy="1409700"/>
            <wp:effectExtent l="0" t="0" r="3175" b="12700"/>
            <wp:docPr id="685" name="图片 68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" name="图片 68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宋体" w:cs="Times New Roman Regular"/>
          <w:color w:val="auto"/>
        </w:rPr>
        <w:t>，以图中</w:t>
      </w:r>
      <w:r>
        <w:rPr>
          <w:rFonts w:hint="default" w:ascii="Times New Roman Regular" w:hAnsi="Times New Roman Regular" w:eastAsia="宋体" w:cs="Times New Roman Regular"/>
          <w:color w:val="auto"/>
          <w:position w:val="0"/>
        </w:rPr>
        <w:drawing>
          <wp:inline distT="0" distB="0" distL="114300" distR="114300">
            <wp:extent cx="133350" cy="177800"/>
            <wp:effectExtent l="0" t="0" r="19050" b="0"/>
            <wp:docPr id="985221919" name="图片 9852219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5221919" name="图片 985221919"/>
                    <pic:cNvPicPr>
                      <a:picLocks noChangeAspect="1"/>
                    </pic:cNvPicPr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color w:val="auto"/>
        </w:rPr>
        <w:t>Li</w:t>
      </w:r>
      <w:r>
        <w:rPr>
          <w:rFonts w:hint="default" w:ascii="Times New Roman Regular" w:hAnsi="Times New Roman Regular" w:eastAsia="宋体" w:cs="Times New Roman Regular"/>
          <w:color w:val="auto"/>
        </w:rPr>
        <w:t>为例，与其最近的</w:t>
      </w:r>
      <w:r>
        <w:rPr>
          <w:rFonts w:hint="default" w:ascii="Times New Roman Regular" w:hAnsi="Times New Roman Regular" w:eastAsia="Times New Roman" w:cs="Times New Roman Regular"/>
          <w:color w:val="auto"/>
        </w:rPr>
        <w:t>S</w:t>
      </w:r>
      <w:r>
        <w:rPr>
          <w:rFonts w:hint="default" w:ascii="Times New Roman Regular" w:hAnsi="Times New Roman Regular" w:eastAsia="宋体" w:cs="Times New Roman Regular"/>
          <w:color w:val="auto"/>
        </w:rPr>
        <w:t>共</w:t>
      </w:r>
      <w:r>
        <w:rPr>
          <w:rFonts w:hint="default" w:ascii="Times New Roman Regular" w:hAnsi="Times New Roman Regular" w:eastAsia="Times New Roman" w:cs="Times New Roman Regular"/>
          <w:color w:val="auto"/>
        </w:rPr>
        <w:t>4</w:t>
      </w:r>
      <w:r>
        <w:rPr>
          <w:rFonts w:hint="default" w:ascii="Times New Roman Regular" w:hAnsi="Times New Roman Regular" w:eastAsia="宋体" w:cs="Times New Roman Regular"/>
          <w:color w:val="auto"/>
        </w:rPr>
        <w:t>个，故</w:t>
      </w:r>
      <w:r>
        <w:rPr>
          <w:rFonts w:hint="default" w:ascii="Times New Roman Regular" w:hAnsi="Times New Roman Regular" w:eastAsia="Times New Roman" w:cs="Times New Roman Regular"/>
          <w:color w:val="auto"/>
        </w:rPr>
        <w:t>C</w:t>
      </w:r>
      <w:r>
        <w:rPr>
          <w:rFonts w:hint="default" w:ascii="Times New Roman Regular" w:hAnsi="Times New Roman Regular" w:eastAsia="宋体" w:cs="Times New Roman Regular"/>
          <w:color w:val="auto"/>
        </w:rPr>
        <w:t>正确；</w:t>
      </w:r>
    </w:p>
    <w:p w14:paraId="64D837FC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Times New Roman" w:cs="Times New Roman Regular"/>
          <w:color w:val="auto"/>
        </w:rPr>
        <w:t>D</w:t>
      </w:r>
      <w:r>
        <w:rPr>
          <w:rFonts w:hint="default" w:ascii="Times New Roman Regular" w:hAnsi="Times New Roman Regular" w:eastAsia="宋体" w:cs="Times New Roman Regular"/>
          <w:color w:val="auto"/>
        </w:rPr>
        <w:t>．如图</w:t>
      </w:r>
      <w:r>
        <w:rPr>
          <w:rFonts w:hint="default" w:ascii="Times New Roman Regular" w:hAnsi="Times New Roman Regular" w:cs="Times New Roman Regular"/>
          <w:color w:val="auto"/>
        </w:rPr>
        <w:drawing>
          <wp:inline distT="0" distB="0" distL="114300" distR="114300">
            <wp:extent cx="2419350" cy="1257300"/>
            <wp:effectExtent l="0" t="0" r="19050" b="12700"/>
            <wp:docPr id="686" name="图片 686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" name="图片 686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宋体" w:cs="Times New Roman Regular"/>
          <w:color w:val="auto"/>
        </w:rPr>
        <w:t>，当</w:t>
      </w:r>
      <w:r>
        <w:rPr>
          <w:rFonts w:hint="default" w:ascii="Times New Roman Regular" w:hAnsi="Times New Roman Regular" w:eastAsia="Times New Roman" w:cs="Times New Roman Regular"/>
          <w:color w:val="auto"/>
        </w:rPr>
        <w:t>2</w:t>
      </w:r>
      <w:r>
        <w:rPr>
          <w:rFonts w:hint="default" w:ascii="Times New Roman Regular" w:hAnsi="Times New Roman Regular" w:eastAsia="宋体" w:cs="Times New Roman Regular"/>
          <w:color w:val="auto"/>
        </w:rPr>
        <w:t>个晶胞</w:t>
      </w:r>
      <w:r>
        <w:rPr>
          <w:rFonts w:hint="default" w:ascii="Times New Roman Regular" w:hAnsi="Times New Roman Regular" w:eastAsia="Times New Roman" w:cs="Times New Roman Regular"/>
          <w:color w:val="auto"/>
        </w:rPr>
        <w:t>2</w:t>
      </w:r>
      <w:r>
        <w:rPr>
          <w:rFonts w:hint="default" w:ascii="Times New Roman Regular" w:hAnsi="Times New Roman Regular" w:eastAsia="宋体" w:cs="Times New Roman Regular"/>
          <w:color w:val="auto"/>
        </w:rPr>
        <w:t>放在一起时，图中红框截取的部分就是晶胞</w:t>
      </w:r>
      <w:r>
        <w:rPr>
          <w:rFonts w:hint="default" w:ascii="Times New Roman Regular" w:hAnsi="Times New Roman Regular" w:eastAsia="Times New Roman" w:cs="Times New Roman Regular"/>
          <w:color w:val="auto"/>
        </w:rPr>
        <w:t>3</w:t>
      </w:r>
      <w:r>
        <w:rPr>
          <w:rFonts w:hint="default" w:ascii="Times New Roman Regular" w:hAnsi="Times New Roman Regular" w:eastAsia="宋体" w:cs="Times New Roman Regular"/>
          <w:color w:val="auto"/>
        </w:rPr>
        <w:t>，晶胞</w:t>
      </w:r>
      <w:r>
        <w:rPr>
          <w:rFonts w:hint="default" w:ascii="Times New Roman Regular" w:hAnsi="Times New Roman Regular" w:eastAsia="Times New Roman" w:cs="Times New Roman Regular"/>
          <w:color w:val="auto"/>
        </w:rPr>
        <w:t>2</w:t>
      </w:r>
      <w:r>
        <w:rPr>
          <w:rFonts w:hint="default" w:ascii="Times New Roman Regular" w:hAnsi="Times New Roman Regular" w:eastAsia="宋体" w:cs="Times New Roman Regular"/>
          <w:color w:val="auto"/>
        </w:rPr>
        <w:t>和晶胞</w:t>
      </w:r>
      <w:r>
        <w:rPr>
          <w:rFonts w:hint="default" w:ascii="Times New Roman Regular" w:hAnsi="Times New Roman Regular" w:eastAsia="Times New Roman" w:cs="Times New Roman Regular"/>
          <w:color w:val="auto"/>
        </w:rPr>
        <w:t>3</w:t>
      </w:r>
      <w:r>
        <w:rPr>
          <w:rFonts w:hint="default" w:ascii="Times New Roman Regular" w:hAnsi="Times New Roman Regular" w:eastAsia="宋体" w:cs="Times New Roman Regular"/>
          <w:color w:val="auto"/>
        </w:rPr>
        <w:t>表示同一晶体，故</w:t>
      </w:r>
      <w:r>
        <w:rPr>
          <w:rFonts w:hint="default" w:ascii="Times New Roman Regular" w:hAnsi="Times New Roman Regular" w:eastAsia="Times New Roman" w:cs="Times New Roman Regular"/>
          <w:color w:val="auto"/>
        </w:rPr>
        <w:t>D</w:t>
      </w:r>
      <w:r>
        <w:rPr>
          <w:rFonts w:hint="default" w:ascii="Times New Roman Regular" w:hAnsi="Times New Roman Regular" w:eastAsia="宋体" w:cs="Times New Roman Regular"/>
          <w:color w:val="auto"/>
        </w:rPr>
        <w:t>正确；</w:t>
      </w:r>
    </w:p>
    <w:p w14:paraId="598E94C3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宋体" w:cs="Times New Roman Regular"/>
          <w:color w:val="auto"/>
        </w:rPr>
        <w:t>故选</w:t>
      </w:r>
      <w:r>
        <w:rPr>
          <w:rFonts w:hint="default" w:ascii="Times New Roman Regular" w:hAnsi="Times New Roman Regular" w:eastAsia="Times New Roman" w:cs="Times New Roman Regular"/>
          <w:color w:val="auto"/>
        </w:rPr>
        <w:t>B</w:t>
      </w:r>
      <w:r>
        <w:rPr>
          <w:rFonts w:hint="default" w:ascii="Times New Roman Regular" w:hAnsi="Times New Roman Regular" w:eastAsia="宋体" w:cs="Times New Roman Regular"/>
          <w:color w:val="auto"/>
        </w:rPr>
        <w:t>。</w:t>
      </w:r>
    </w:p>
    <w:p w14:paraId="62E07D81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</w:pPr>
    </w:p>
    <w:sectPr>
      <w:footerReference r:id="rId3" w:type="default"/>
      <w:pgSz w:w="11906" w:h="16838"/>
      <w:pgMar w:top="567" w:right="567" w:bottom="567" w:left="567" w:header="283" w:footer="283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0" w:num="1"/>
      <w:rtlGutter w:val="0"/>
      <w:docGrid w:linePitch="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CC"/>
    <w:family w:val="roman"/>
    <w:pitch w:val="default"/>
    <w:sig w:usb0="E0000AFF" w:usb1="00007843" w:usb2="00000001" w:usb3="00000000" w:csb0="400001BF" w:csb1="DFF7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fyfh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Times New Roman Regular">
    <w:altName w:val="Times New Roman"/>
    <w:panose1 w:val="02020503050405090304"/>
    <w:charset w:val="00"/>
    <w:family w:val="auto"/>
    <w:pitch w:val="default"/>
    <w:sig w:usb0="00000000" w:usb1="00000000" w:usb2="00000001" w:usb3="00000000" w:csb0="400001BF" w:csb1="DFF70000"/>
  </w:font>
  <w:font w:name="DejaVu Math TeX Gyre">
    <w:panose1 w:val="02000503000000000000"/>
    <w:charset w:val="00"/>
    <w:family w:val="auto"/>
    <w:pitch w:val="default"/>
    <w:sig w:usb0="A10000EF" w:usb1="4201F9EE" w:usb2="02000000" w:usb3="00000000" w:csb0="60000193" w:csb1="0DD4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18B6A4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7241308">
                          <w:pPr>
                            <w:pStyle w:val="5"/>
                            <w:rPr>
                              <w:rFonts w:hint="default" w:ascii="Times New Roman Regular" w:hAnsi="Times New Roman Regular" w:cs="Times New Roman Regular"/>
                            </w:rPr>
                          </w:pP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t>1</w:t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7241308">
                    <w:pPr>
                      <w:pStyle w:val="5"/>
                      <w:rPr>
                        <w:rFonts w:hint="default" w:ascii="Times New Roman Regular" w:hAnsi="Times New Roman Regular" w:cs="Times New Roman Regular"/>
                      </w:rPr>
                    </w:pPr>
                    <w:r>
                      <w:rPr>
                        <w:rFonts w:hint="default" w:ascii="Times New Roman Regular" w:hAnsi="Times New Roman Regular" w:cs="Times New Roman Regular"/>
                      </w:rPr>
                      <w:fldChar w:fldCharType="begin"/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fldChar w:fldCharType="separate"/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t>1</w:t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9"/>
  <w:bordersDoNotSurroundHeader w:val="0"/>
  <w:bordersDoNotSurroundFooter w:val="0"/>
  <w:documentProtection w:enforcement="0"/>
  <w:defaultTabStop w:val="231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QyZDQ1MzZjZWRhMGZlNDU3Yjg4ZGMwZDk4ZDBlNWIifQ=="/>
  </w:docVars>
  <w:rsids>
    <w:rsidRoot w:val="00A843D3"/>
    <w:rsid w:val="000249E9"/>
    <w:rsid w:val="00093AC1"/>
    <w:rsid w:val="00111792"/>
    <w:rsid w:val="00140C14"/>
    <w:rsid w:val="00190124"/>
    <w:rsid w:val="001D371E"/>
    <w:rsid w:val="001F4344"/>
    <w:rsid w:val="002718FF"/>
    <w:rsid w:val="002906B3"/>
    <w:rsid w:val="002C3583"/>
    <w:rsid w:val="00322F46"/>
    <w:rsid w:val="00334675"/>
    <w:rsid w:val="00355070"/>
    <w:rsid w:val="00395C59"/>
    <w:rsid w:val="003E1ECC"/>
    <w:rsid w:val="00410EBB"/>
    <w:rsid w:val="004151FC"/>
    <w:rsid w:val="00423041"/>
    <w:rsid w:val="004C1851"/>
    <w:rsid w:val="004E45C4"/>
    <w:rsid w:val="00580437"/>
    <w:rsid w:val="005D1D43"/>
    <w:rsid w:val="005D4EEC"/>
    <w:rsid w:val="0064160E"/>
    <w:rsid w:val="006A7E78"/>
    <w:rsid w:val="006B62BC"/>
    <w:rsid w:val="00731A71"/>
    <w:rsid w:val="00737FF9"/>
    <w:rsid w:val="007E2D36"/>
    <w:rsid w:val="0085603E"/>
    <w:rsid w:val="00864AB1"/>
    <w:rsid w:val="0092504B"/>
    <w:rsid w:val="00967161"/>
    <w:rsid w:val="009A1B56"/>
    <w:rsid w:val="00A843D3"/>
    <w:rsid w:val="00AE2061"/>
    <w:rsid w:val="00B07D62"/>
    <w:rsid w:val="00B67C17"/>
    <w:rsid w:val="00BC0F9D"/>
    <w:rsid w:val="00BF3BB2"/>
    <w:rsid w:val="00C02FC6"/>
    <w:rsid w:val="00C8191A"/>
    <w:rsid w:val="00CA0027"/>
    <w:rsid w:val="00D81ABE"/>
    <w:rsid w:val="00DA579D"/>
    <w:rsid w:val="00DD0412"/>
    <w:rsid w:val="00E16A5D"/>
    <w:rsid w:val="00E356CE"/>
    <w:rsid w:val="00EB3030"/>
    <w:rsid w:val="00EE18D9"/>
    <w:rsid w:val="00F20F00"/>
    <w:rsid w:val="00F7113A"/>
    <w:rsid w:val="00F94299"/>
    <w:rsid w:val="00FD5936"/>
    <w:rsid w:val="01710365"/>
    <w:rsid w:val="01CC1A40"/>
    <w:rsid w:val="01D2770D"/>
    <w:rsid w:val="02094A42"/>
    <w:rsid w:val="0210746D"/>
    <w:rsid w:val="0256030D"/>
    <w:rsid w:val="025C34C7"/>
    <w:rsid w:val="02ED1C6E"/>
    <w:rsid w:val="03305436"/>
    <w:rsid w:val="037203C5"/>
    <w:rsid w:val="03D72B94"/>
    <w:rsid w:val="03E80687"/>
    <w:rsid w:val="050966AB"/>
    <w:rsid w:val="059565ED"/>
    <w:rsid w:val="05AF5C5B"/>
    <w:rsid w:val="05B60A3D"/>
    <w:rsid w:val="05BAC248"/>
    <w:rsid w:val="05E506C0"/>
    <w:rsid w:val="074E4E7E"/>
    <w:rsid w:val="076293AC"/>
    <w:rsid w:val="078828AD"/>
    <w:rsid w:val="07EB33BE"/>
    <w:rsid w:val="08836BD0"/>
    <w:rsid w:val="08C276F9"/>
    <w:rsid w:val="093B131A"/>
    <w:rsid w:val="09734E97"/>
    <w:rsid w:val="0A5D3296"/>
    <w:rsid w:val="0AE0655C"/>
    <w:rsid w:val="0AF53DB5"/>
    <w:rsid w:val="0B1FF876"/>
    <w:rsid w:val="0B220D44"/>
    <w:rsid w:val="0B5938F8"/>
    <w:rsid w:val="0BD51E39"/>
    <w:rsid w:val="0C6E34D9"/>
    <w:rsid w:val="0D3F0DC5"/>
    <w:rsid w:val="0D9A6968"/>
    <w:rsid w:val="0DCFE176"/>
    <w:rsid w:val="0E370B89"/>
    <w:rsid w:val="0E766011"/>
    <w:rsid w:val="0E9E6313"/>
    <w:rsid w:val="0EAB0B51"/>
    <w:rsid w:val="0EC362F6"/>
    <w:rsid w:val="0F68C6D6"/>
    <w:rsid w:val="10172A20"/>
    <w:rsid w:val="103BD5FA"/>
    <w:rsid w:val="10B97633"/>
    <w:rsid w:val="10D32C41"/>
    <w:rsid w:val="11052065"/>
    <w:rsid w:val="11BB6BC4"/>
    <w:rsid w:val="122D0ED5"/>
    <w:rsid w:val="122E4051"/>
    <w:rsid w:val="123C0392"/>
    <w:rsid w:val="129A1D89"/>
    <w:rsid w:val="12AB56A1"/>
    <w:rsid w:val="12B36E25"/>
    <w:rsid w:val="136D337C"/>
    <w:rsid w:val="13A445CA"/>
    <w:rsid w:val="13DD9758"/>
    <w:rsid w:val="147541B9"/>
    <w:rsid w:val="14B3682E"/>
    <w:rsid w:val="14C52A4A"/>
    <w:rsid w:val="14D26F15"/>
    <w:rsid w:val="14DD4590"/>
    <w:rsid w:val="14FE5F5C"/>
    <w:rsid w:val="155142DE"/>
    <w:rsid w:val="163D75A4"/>
    <w:rsid w:val="167F37F2"/>
    <w:rsid w:val="16D1492C"/>
    <w:rsid w:val="16DDA433"/>
    <w:rsid w:val="16EFC491"/>
    <w:rsid w:val="171B2DF6"/>
    <w:rsid w:val="172333C1"/>
    <w:rsid w:val="1768590F"/>
    <w:rsid w:val="17A74689"/>
    <w:rsid w:val="17C93CF0"/>
    <w:rsid w:val="17DF2075"/>
    <w:rsid w:val="17DF703E"/>
    <w:rsid w:val="17E7E7A9"/>
    <w:rsid w:val="1840063A"/>
    <w:rsid w:val="19836A30"/>
    <w:rsid w:val="19FE12F3"/>
    <w:rsid w:val="1A1F358A"/>
    <w:rsid w:val="1A4B621C"/>
    <w:rsid w:val="1A6F650A"/>
    <w:rsid w:val="1AFB3E70"/>
    <w:rsid w:val="1B5508A0"/>
    <w:rsid w:val="1BA17641"/>
    <w:rsid w:val="1BBF9A5C"/>
    <w:rsid w:val="1BF61C33"/>
    <w:rsid w:val="1BFF8D0C"/>
    <w:rsid w:val="1BFFB15C"/>
    <w:rsid w:val="1C3123B9"/>
    <w:rsid w:val="1CA67605"/>
    <w:rsid w:val="1CBFF895"/>
    <w:rsid w:val="1CE110A4"/>
    <w:rsid w:val="1CFBC858"/>
    <w:rsid w:val="1D0B7468"/>
    <w:rsid w:val="1DDF01DC"/>
    <w:rsid w:val="1E1B36DB"/>
    <w:rsid w:val="1E2F53D8"/>
    <w:rsid w:val="1EB929CC"/>
    <w:rsid w:val="1F432F5F"/>
    <w:rsid w:val="1F76841F"/>
    <w:rsid w:val="1F771254"/>
    <w:rsid w:val="1F7C289F"/>
    <w:rsid w:val="1FCD6015"/>
    <w:rsid w:val="1FCF4A45"/>
    <w:rsid w:val="1FCF6CD5"/>
    <w:rsid w:val="1FF57F5C"/>
    <w:rsid w:val="1FFB01DC"/>
    <w:rsid w:val="1FFBC2EC"/>
    <w:rsid w:val="1FFF932F"/>
    <w:rsid w:val="204A625E"/>
    <w:rsid w:val="20650AE3"/>
    <w:rsid w:val="20AD7217"/>
    <w:rsid w:val="20CB71D8"/>
    <w:rsid w:val="21050673"/>
    <w:rsid w:val="214F6B95"/>
    <w:rsid w:val="21872330"/>
    <w:rsid w:val="21C61BB0"/>
    <w:rsid w:val="21CC0ADA"/>
    <w:rsid w:val="21E645B7"/>
    <w:rsid w:val="22963C78"/>
    <w:rsid w:val="22A721FD"/>
    <w:rsid w:val="22AE688A"/>
    <w:rsid w:val="24341478"/>
    <w:rsid w:val="24925E82"/>
    <w:rsid w:val="24D80C6C"/>
    <w:rsid w:val="259CC79D"/>
    <w:rsid w:val="25A61FB1"/>
    <w:rsid w:val="26025181"/>
    <w:rsid w:val="2613702C"/>
    <w:rsid w:val="261F21D6"/>
    <w:rsid w:val="266F236C"/>
    <w:rsid w:val="26846962"/>
    <w:rsid w:val="26964247"/>
    <w:rsid w:val="272C0707"/>
    <w:rsid w:val="275E36AF"/>
    <w:rsid w:val="278A18D2"/>
    <w:rsid w:val="27D7EF2F"/>
    <w:rsid w:val="27EE64BA"/>
    <w:rsid w:val="292F0982"/>
    <w:rsid w:val="2A7E3AB0"/>
    <w:rsid w:val="2BAC1E16"/>
    <w:rsid w:val="2BB70CFE"/>
    <w:rsid w:val="2BDF21EC"/>
    <w:rsid w:val="2BF5AED9"/>
    <w:rsid w:val="2BFED040"/>
    <w:rsid w:val="2C95223A"/>
    <w:rsid w:val="2CB7078A"/>
    <w:rsid w:val="2CDF57FB"/>
    <w:rsid w:val="2CEC5627"/>
    <w:rsid w:val="2CF7F6D5"/>
    <w:rsid w:val="2CFF94CD"/>
    <w:rsid w:val="2D1C3239"/>
    <w:rsid w:val="2D4E5415"/>
    <w:rsid w:val="2DCC67A0"/>
    <w:rsid w:val="2DCF39E9"/>
    <w:rsid w:val="2DEF0D3D"/>
    <w:rsid w:val="2DFD6141"/>
    <w:rsid w:val="2E4A74B8"/>
    <w:rsid w:val="2E782484"/>
    <w:rsid w:val="2EE82DE9"/>
    <w:rsid w:val="2EFA4957"/>
    <w:rsid w:val="2F3F2183"/>
    <w:rsid w:val="2F55E568"/>
    <w:rsid w:val="2FEB9222"/>
    <w:rsid w:val="2FFDF4F1"/>
    <w:rsid w:val="2FFFF7AB"/>
    <w:rsid w:val="302FB9E4"/>
    <w:rsid w:val="3148438F"/>
    <w:rsid w:val="31582ACA"/>
    <w:rsid w:val="3173284C"/>
    <w:rsid w:val="317B29B7"/>
    <w:rsid w:val="317FC049"/>
    <w:rsid w:val="31B437A8"/>
    <w:rsid w:val="31EC7411"/>
    <w:rsid w:val="32430E48"/>
    <w:rsid w:val="32A45F3D"/>
    <w:rsid w:val="32FF98DE"/>
    <w:rsid w:val="33AEAD82"/>
    <w:rsid w:val="33EFF044"/>
    <w:rsid w:val="344A10BD"/>
    <w:rsid w:val="344B3EEE"/>
    <w:rsid w:val="345474EF"/>
    <w:rsid w:val="354B3529"/>
    <w:rsid w:val="35BF4E3C"/>
    <w:rsid w:val="36367D5D"/>
    <w:rsid w:val="36457CF7"/>
    <w:rsid w:val="3679ED92"/>
    <w:rsid w:val="36EE62FB"/>
    <w:rsid w:val="36FC6348"/>
    <w:rsid w:val="36FD30F5"/>
    <w:rsid w:val="3701395E"/>
    <w:rsid w:val="37377380"/>
    <w:rsid w:val="373DC3C6"/>
    <w:rsid w:val="373F0D6B"/>
    <w:rsid w:val="375F68D7"/>
    <w:rsid w:val="37645C9B"/>
    <w:rsid w:val="37690BE5"/>
    <w:rsid w:val="377A30F9"/>
    <w:rsid w:val="3796054D"/>
    <w:rsid w:val="379EA3D9"/>
    <w:rsid w:val="37AFC5E4"/>
    <w:rsid w:val="37BBF687"/>
    <w:rsid w:val="37D5F040"/>
    <w:rsid w:val="38241D42"/>
    <w:rsid w:val="382F62A9"/>
    <w:rsid w:val="38741F0E"/>
    <w:rsid w:val="387E2D8D"/>
    <w:rsid w:val="38A359B8"/>
    <w:rsid w:val="39B903A4"/>
    <w:rsid w:val="39F5BD70"/>
    <w:rsid w:val="3A5169AB"/>
    <w:rsid w:val="3A663AD8"/>
    <w:rsid w:val="3A7B940A"/>
    <w:rsid w:val="3A7E09FE"/>
    <w:rsid w:val="3A9C6B3D"/>
    <w:rsid w:val="3A9FA060"/>
    <w:rsid w:val="3AAEDAA7"/>
    <w:rsid w:val="3AC0768C"/>
    <w:rsid w:val="3AC76C6D"/>
    <w:rsid w:val="3B2C2F74"/>
    <w:rsid w:val="3B5D3F08"/>
    <w:rsid w:val="3B7D6C35"/>
    <w:rsid w:val="3B8F06F3"/>
    <w:rsid w:val="3BAE335C"/>
    <w:rsid w:val="3BCD25A0"/>
    <w:rsid w:val="3BF568C8"/>
    <w:rsid w:val="3BFF79B8"/>
    <w:rsid w:val="3C7F7989"/>
    <w:rsid w:val="3C8541D9"/>
    <w:rsid w:val="3CAA05F4"/>
    <w:rsid w:val="3D211F38"/>
    <w:rsid w:val="3D71B363"/>
    <w:rsid w:val="3D8F5346"/>
    <w:rsid w:val="3D8FBE2C"/>
    <w:rsid w:val="3DB6D2D3"/>
    <w:rsid w:val="3DB87AE5"/>
    <w:rsid w:val="3DD6F9F4"/>
    <w:rsid w:val="3DE79E17"/>
    <w:rsid w:val="3DFF6644"/>
    <w:rsid w:val="3DFF71A1"/>
    <w:rsid w:val="3DFFBB08"/>
    <w:rsid w:val="3E3DD266"/>
    <w:rsid w:val="3E805937"/>
    <w:rsid w:val="3ECC5FF2"/>
    <w:rsid w:val="3EF85E3E"/>
    <w:rsid w:val="3EFB6EE5"/>
    <w:rsid w:val="3EFE5FDB"/>
    <w:rsid w:val="3EFEA1EA"/>
    <w:rsid w:val="3EFF7507"/>
    <w:rsid w:val="3F1B7CFE"/>
    <w:rsid w:val="3F1FA44B"/>
    <w:rsid w:val="3F481F0B"/>
    <w:rsid w:val="3F57A045"/>
    <w:rsid w:val="3F6F0764"/>
    <w:rsid w:val="3F93BD97"/>
    <w:rsid w:val="3FA926A1"/>
    <w:rsid w:val="3FAB77F0"/>
    <w:rsid w:val="3FBEC9BB"/>
    <w:rsid w:val="3FBF9716"/>
    <w:rsid w:val="3FBFCA01"/>
    <w:rsid w:val="3FCB5933"/>
    <w:rsid w:val="3FD34FBD"/>
    <w:rsid w:val="3FD75A15"/>
    <w:rsid w:val="3FDFD84B"/>
    <w:rsid w:val="3FED8645"/>
    <w:rsid w:val="3FEF6798"/>
    <w:rsid w:val="3FEF6F60"/>
    <w:rsid w:val="3FEFEFA8"/>
    <w:rsid w:val="3FF61F1A"/>
    <w:rsid w:val="3FF6F23B"/>
    <w:rsid w:val="3FF70CFB"/>
    <w:rsid w:val="3FF72F6F"/>
    <w:rsid w:val="3FF7E3A4"/>
    <w:rsid w:val="3FFA3A66"/>
    <w:rsid w:val="3FFDA248"/>
    <w:rsid w:val="3FFF43DC"/>
    <w:rsid w:val="3FFF5DF7"/>
    <w:rsid w:val="3FFF8C6C"/>
    <w:rsid w:val="4043667C"/>
    <w:rsid w:val="407B5F4A"/>
    <w:rsid w:val="40841BF1"/>
    <w:rsid w:val="41E00614"/>
    <w:rsid w:val="420A5691"/>
    <w:rsid w:val="42B708D1"/>
    <w:rsid w:val="42E3AD2B"/>
    <w:rsid w:val="42F5A15D"/>
    <w:rsid w:val="430219E7"/>
    <w:rsid w:val="43505326"/>
    <w:rsid w:val="437173AB"/>
    <w:rsid w:val="43A80260"/>
    <w:rsid w:val="43D61CCF"/>
    <w:rsid w:val="43FFA4D7"/>
    <w:rsid w:val="440C749E"/>
    <w:rsid w:val="442C18EF"/>
    <w:rsid w:val="4441183E"/>
    <w:rsid w:val="44FC0160"/>
    <w:rsid w:val="452F4035"/>
    <w:rsid w:val="45321739"/>
    <w:rsid w:val="45C36452"/>
    <w:rsid w:val="45F7E6F5"/>
    <w:rsid w:val="461F30AF"/>
    <w:rsid w:val="46911EDD"/>
    <w:rsid w:val="46BF9619"/>
    <w:rsid w:val="46F07B2C"/>
    <w:rsid w:val="471072A6"/>
    <w:rsid w:val="476C2E00"/>
    <w:rsid w:val="476D094B"/>
    <w:rsid w:val="4770243A"/>
    <w:rsid w:val="47C50090"/>
    <w:rsid w:val="47D93B3C"/>
    <w:rsid w:val="47EF1F8F"/>
    <w:rsid w:val="47F7A0EC"/>
    <w:rsid w:val="480D386D"/>
    <w:rsid w:val="487B384D"/>
    <w:rsid w:val="49312711"/>
    <w:rsid w:val="497004D0"/>
    <w:rsid w:val="498D4320"/>
    <w:rsid w:val="49971F00"/>
    <w:rsid w:val="49DF626E"/>
    <w:rsid w:val="4A730277"/>
    <w:rsid w:val="4A987CDE"/>
    <w:rsid w:val="4B425E9C"/>
    <w:rsid w:val="4B582BCD"/>
    <w:rsid w:val="4B685902"/>
    <w:rsid w:val="4B6F871C"/>
    <w:rsid w:val="4B814B57"/>
    <w:rsid w:val="4CA208C1"/>
    <w:rsid w:val="4CA7245A"/>
    <w:rsid w:val="4CCE5C39"/>
    <w:rsid w:val="4CEC4311"/>
    <w:rsid w:val="4CEC60BF"/>
    <w:rsid w:val="4D0E7126"/>
    <w:rsid w:val="4D3D0A63"/>
    <w:rsid w:val="4D522188"/>
    <w:rsid w:val="4D7B5115"/>
    <w:rsid w:val="4D8C33FE"/>
    <w:rsid w:val="4DA6BB8D"/>
    <w:rsid w:val="4DEB3CEA"/>
    <w:rsid w:val="4DF1705A"/>
    <w:rsid w:val="4DFF1984"/>
    <w:rsid w:val="4E046516"/>
    <w:rsid w:val="4EA12ED9"/>
    <w:rsid w:val="4EBFCE51"/>
    <w:rsid w:val="4EE96D5A"/>
    <w:rsid w:val="4EF76D03"/>
    <w:rsid w:val="4F3BF9F9"/>
    <w:rsid w:val="4F661912"/>
    <w:rsid w:val="4F76019A"/>
    <w:rsid w:val="4F9A44F8"/>
    <w:rsid w:val="4FAC0EB5"/>
    <w:rsid w:val="4FB7B1BA"/>
    <w:rsid w:val="4FBFE93B"/>
    <w:rsid w:val="4FF7E953"/>
    <w:rsid w:val="4FFC1519"/>
    <w:rsid w:val="4FFEA5C0"/>
    <w:rsid w:val="4FFF9315"/>
    <w:rsid w:val="51055D8A"/>
    <w:rsid w:val="51055FB9"/>
    <w:rsid w:val="510A120A"/>
    <w:rsid w:val="515E50B1"/>
    <w:rsid w:val="517F3744"/>
    <w:rsid w:val="52DE64AA"/>
    <w:rsid w:val="53054E19"/>
    <w:rsid w:val="53424C8B"/>
    <w:rsid w:val="53765C4F"/>
    <w:rsid w:val="538F94B1"/>
    <w:rsid w:val="53BF47AA"/>
    <w:rsid w:val="53BF9DC5"/>
    <w:rsid w:val="53EF57FE"/>
    <w:rsid w:val="54322F51"/>
    <w:rsid w:val="5458228C"/>
    <w:rsid w:val="550A9ED7"/>
    <w:rsid w:val="553BFACB"/>
    <w:rsid w:val="55A83A78"/>
    <w:rsid w:val="55BA12C1"/>
    <w:rsid w:val="55E07112"/>
    <w:rsid w:val="56AF6DB4"/>
    <w:rsid w:val="56E7E4AC"/>
    <w:rsid w:val="56F40992"/>
    <w:rsid w:val="56FFF949"/>
    <w:rsid w:val="570109B9"/>
    <w:rsid w:val="57433384"/>
    <w:rsid w:val="579D3FF5"/>
    <w:rsid w:val="57DFF567"/>
    <w:rsid w:val="587753D7"/>
    <w:rsid w:val="58C5443C"/>
    <w:rsid w:val="593F4DD3"/>
    <w:rsid w:val="594C1995"/>
    <w:rsid w:val="5999312B"/>
    <w:rsid w:val="599C0E6D"/>
    <w:rsid w:val="59B57C7C"/>
    <w:rsid w:val="59DA74BD"/>
    <w:rsid w:val="59F397A6"/>
    <w:rsid w:val="59FAE982"/>
    <w:rsid w:val="59FF5430"/>
    <w:rsid w:val="5A6F8C2D"/>
    <w:rsid w:val="5A7D6556"/>
    <w:rsid w:val="5ABE2ED7"/>
    <w:rsid w:val="5ABF5F01"/>
    <w:rsid w:val="5ACB7C5C"/>
    <w:rsid w:val="5ADFC203"/>
    <w:rsid w:val="5AE66976"/>
    <w:rsid w:val="5AEED26E"/>
    <w:rsid w:val="5AF8AC70"/>
    <w:rsid w:val="5AFE89F8"/>
    <w:rsid w:val="5AFF971E"/>
    <w:rsid w:val="5B0F5CC0"/>
    <w:rsid w:val="5B0FD6E5"/>
    <w:rsid w:val="5B7D5E31"/>
    <w:rsid w:val="5BBDD91A"/>
    <w:rsid w:val="5BBF54FB"/>
    <w:rsid w:val="5BCF4764"/>
    <w:rsid w:val="5BD584B8"/>
    <w:rsid w:val="5BD670E7"/>
    <w:rsid w:val="5BEF45B4"/>
    <w:rsid w:val="5BF75B31"/>
    <w:rsid w:val="5BFB094B"/>
    <w:rsid w:val="5BFE4159"/>
    <w:rsid w:val="5BFF2024"/>
    <w:rsid w:val="5BFF449E"/>
    <w:rsid w:val="5BFF4E48"/>
    <w:rsid w:val="5BFFCB55"/>
    <w:rsid w:val="5C04458C"/>
    <w:rsid w:val="5C3FBC31"/>
    <w:rsid w:val="5C735EB5"/>
    <w:rsid w:val="5C7F2D1F"/>
    <w:rsid w:val="5CB96C5F"/>
    <w:rsid w:val="5CDEDAA0"/>
    <w:rsid w:val="5CDF3B11"/>
    <w:rsid w:val="5D1F428F"/>
    <w:rsid w:val="5D446827"/>
    <w:rsid w:val="5D4930BA"/>
    <w:rsid w:val="5D664D85"/>
    <w:rsid w:val="5D706060"/>
    <w:rsid w:val="5D7F31C4"/>
    <w:rsid w:val="5DAF36BA"/>
    <w:rsid w:val="5DBB14FA"/>
    <w:rsid w:val="5DED5526"/>
    <w:rsid w:val="5DFB1CBF"/>
    <w:rsid w:val="5DFBFF06"/>
    <w:rsid w:val="5DFD3E63"/>
    <w:rsid w:val="5DFDCA54"/>
    <w:rsid w:val="5DFDEEEE"/>
    <w:rsid w:val="5E54DC3C"/>
    <w:rsid w:val="5E8A398A"/>
    <w:rsid w:val="5EEF8993"/>
    <w:rsid w:val="5EFBC58F"/>
    <w:rsid w:val="5EFE049D"/>
    <w:rsid w:val="5EFF1C49"/>
    <w:rsid w:val="5F09C7AD"/>
    <w:rsid w:val="5F1D035A"/>
    <w:rsid w:val="5F3E76BB"/>
    <w:rsid w:val="5F53A52C"/>
    <w:rsid w:val="5F5A5E3E"/>
    <w:rsid w:val="5F5E7A82"/>
    <w:rsid w:val="5F5FEB69"/>
    <w:rsid w:val="5F6CEFD8"/>
    <w:rsid w:val="5F7CA9A7"/>
    <w:rsid w:val="5FBEEDD9"/>
    <w:rsid w:val="5FCE66D8"/>
    <w:rsid w:val="5FDBC679"/>
    <w:rsid w:val="5FDD648B"/>
    <w:rsid w:val="5FE9B6BC"/>
    <w:rsid w:val="5FEF1DEB"/>
    <w:rsid w:val="5FF227BD"/>
    <w:rsid w:val="5FF4443A"/>
    <w:rsid w:val="5FF5B1BE"/>
    <w:rsid w:val="5FF62C29"/>
    <w:rsid w:val="5FF79DE0"/>
    <w:rsid w:val="5FF7EEBB"/>
    <w:rsid w:val="5FF90A96"/>
    <w:rsid w:val="5FF9BB62"/>
    <w:rsid w:val="5FFBAE96"/>
    <w:rsid w:val="5FFE1F39"/>
    <w:rsid w:val="5FFE7DD4"/>
    <w:rsid w:val="5FFF38F0"/>
    <w:rsid w:val="5FFF85CC"/>
    <w:rsid w:val="60234BCA"/>
    <w:rsid w:val="609D1752"/>
    <w:rsid w:val="60C07B37"/>
    <w:rsid w:val="6129748A"/>
    <w:rsid w:val="6142054C"/>
    <w:rsid w:val="617E0948"/>
    <w:rsid w:val="61F71336"/>
    <w:rsid w:val="61FE0917"/>
    <w:rsid w:val="62600C89"/>
    <w:rsid w:val="62866233"/>
    <w:rsid w:val="62883E4D"/>
    <w:rsid w:val="62D11B87"/>
    <w:rsid w:val="62F62C2B"/>
    <w:rsid w:val="62FD1D28"/>
    <w:rsid w:val="630C72F6"/>
    <w:rsid w:val="632E512A"/>
    <w:rsid w:val="63903DE6"/>
    <w:rsid w:val="63BC0D27"/>
    <w:rsid w:val="63CFAEDD"/>
    <w:rsid w:val="64191A38"/>
    <w:rsid w:val="64B41760"/>
    <w:rsid w:val="65C968FF"/>
    <w:rsid w:val="65F46D1F"/>
    <w:rsid w:val="663B5B93"/>
    <w:rsid w:val="66A59CB5"/>
    <w:rsid w:val="66E40224"/>
    <w:rsid w:val="66FF1C00"/>
    <w:rsid w:val="66FFE52E"/>
    <w:rsid w:val="675B5AC1"/>
    <w:rsid w:val="676DE8B3"/>
    <w:rsid w:val="676EB4D1"/>
    <w:rsid w:val="677F0D51"/>
    <w:rsid w:val="67F7B574"/>
    <w:rsid w:val="67F969D6"/>
    <w:rsid w:val="67FC4575"/>
    <w:rsid w:val="67FD49F4"/>
    <w:rsid w:val="67FF0233"/>
    <w:rsid w:val="681F15E7"/>
    <w:rsid w:val="682E69D9"/>
    <w:rsid w:val="68E3C46F"/>
    <w:rsid w:val="68F465CF"/>
    <w:rsid w:val="69004F74"/>
    <w:rsid w:val="69277E48"/>
    <w:rsid w:val="699D62A6"/>
    <w:rsid w:val="6A116D0D"/>
    <w:rsid w:val="6A6CADDE"/>
    <w:rsid w:val="6A8A71EB"/>
    <w:rsid w:val="6ACF2B8C"/>
    <w:rsid w:val="6B12F95D"/>
    <w:rsid w:val="6B1F7E37"/>
    <w:rsid w:val="6B7D235D"/>
    <w:rsid w:val="6B897923"/>
    <w:rsid w:val="6BBC4B28"/>
    <w:rsid w:val="6BD9F4AB"/>
    <w:rsid w:val="6BEBDE77"/>
    <w:rsid w:val="6BF7F824"/>
    <w:rsid w:val="6BF9DFD4"/>
    <w:rsid w:val="6BFBD02C"/>
    <w:rsid w:val="6BFF0FC0"/>
    <w:rsid w:val="6BFF3979"/>
    <w:rsid w:val="6BFFAF88"/>
    <w:rsid w:val="6C32CE54"/>
    <w:rsid w:val="6C7B7AFB"/>
    <w:rsid w:val="6CFCCA63"/>
    <w:rsid w:val="6D3BC03B"/>
    <w:rsid w:val="6D54763D"/>
    <w:rsid w:val="6D5D0CF4"/>
    <w:rsid w:val="6D66052A"/>
    <w:rsid w:val="6D8223FC"/>
    <w:rsid w:val="6DAC0977"/>
    <w:rsid w:val="6DAC1227"/>
    <w:rsid w:val="6DBF27D8"/>
    <w:rsid w:val="6DDC6D24"/>
    <w:rsid w:val="6DEA61F3"/>
    <w:rsid w:val="6DEF5B90"/>
    <w:rsid w:val="6E5F6154"/>
    <w:rsid w:val="6E7B4A2E"/>
    <w:rsid w:val="6E7BA66D"/>
    <w:rsid w:val="6E9A5523"/>
    <w:rsid w:val="6EBF2DCE"/>
    <w:rsid w:val="6EBFA6B7"/>
    <w:rsid w:val="6ED7050B"/>
    <w:rsid w:val="6EDE3923"/>
    <w:rsid w:val="6EFBE9C7"/>
    <w:rsid w:val="6EFD1747"/>
    <w:rsid w:val="6EFD1D76"/>
    <w:rsid w:val="6EFF8821"/>
    <w:rsid w:val="6F77ABD9"/>
    <w:rsid w:val="6F8317A3"/>
    <w:rsid w:val="6F9D3831"/>
    <w:rsid w:val="6FABFD0D"/>
    <w:rsid w:val="6FAF1AF7"/>
    <w:rsid w:val="6FAFE0A4"/>
    <w:rsid w:val="6FCE9638"/>
    <w:rsid w:val="6FCF0A0E"/>
    <w:rsid w:val="6FD5CF63"/>
    <w:rsid w:val="6FDBF9AF"/>
    <w:rsid w:val="6FDF88AD"/>
    <w:rsid w:val="6FF170DB"/>
    <w:rsid w:val="6FF32AFD"/>
    <w:rsid w:val="6FF3C4D0"/>
    <w:rsid w:val="6FF662F9"/>
    <w:rsid w:val="6FF95066"/>
    <w:rsid w:val="6FFA43EB"/>
    <w:rsid w:val="6FFB29DD"/>
    <w:rsid w:val="6FFBA56E"/>
    <w:rsid w:val="6FFBED6E"/>
    <w:rsid w:val="6FFD3B1D"/>
    <w:rsid w:val="6FFDC3C6"/>
    <w:rsid w:val="6FFF9B5E"/>
    <w:rsid w:val="6FFFAF13"/>
    <w:rsid w:val="707D6D2F"/>
    <w:rsid w:val="70C920F0"/>
    <w:rsid w:val="7148144E"/>
    <w:rsid w:val="71BE3928"/>
    <w:rsid w:val="71BF632E"/>
    <w:rsid w:val="71E70A1E"/>
    <w:rsid w:val="72798CDD"/>
    <w:rsid w:val="72EE5E3E"/>
    <w:rsid w:val="72FE844F"/>
    <w:rsid w:val="72FFC3D3"/>
    <w:rsid w:val="7319C9F6"/>
    <w:rsid w:val="7347C12D"/>
    <w:rsid w:val="736F164D"/>
    <w:rsid w:val="739B02C7"/>
    <w:rsid w:val="73BDD861"/>
    <w:rsid w:val="73BF6765"/>
    <w:rsid w:val="73D1336C"/>
    <w:rsid w:val="73D7F07A"/>
    <w:rsid w:val="73F7FF17"/>
    <w:rsid w:val="73FFFC0B"/>
    <w:rsid w:val="749B4AF5"/>
    <w:rsid w:val="74F37FC8"/>
    <w:rsid w:val="752F75C7"/>
    <w:rsid w:val="759BABC1"/>
    <w:rsid w:val="75DFB941"/>
    <w:rsid w:val="75FEA1E2"/>
    <w:rsid w:val="764FBE9C"/>
    <w:rsid w:val="767D6FAF"/>
    <w:rsid w:val="76944F4E"/>
    <w:rsid w:val="76B4FDBC"/>
    <w:rsid w:val="76BD7FB9"/>
    <w:rsid w:val="76BF684B"/>
    <w:rsid w:val="76EB7B90"/>
    <w:rsid w:val="76F3DDFA"/>
    <w:rsid w:val="76FA743D"/>
    <w:rsid w:val="76FD673A"/>
    <w:rsid w:val="772067E2"/>
    <w:rsid w:val="774D3A7A"/>
    <w:rsid w:val="77567102"/>
    <w:rsid w:val="776E4987"/>
    <w:rsid w:val="777241F9"/>
    <w:rsid w:val="777C610E"/>
    <w:rsid w:val="777F67C7"/>
    <w:rsid w:val="777FAA28"/>
    <w:rsid w:val="7793D3F1"/>
    <w:rsid w:val="77990914"/>
    <w:rsid w:val="77AF089C"/>
    <w:rsid w:val="77B7C836"/>
    <w:rsid w:val="77BB0663"/>
    <w:rsid w:val="77BDE15F"/>
    <w:rsid w:val="77BF2778"/>
    <w:rsid w:val="77BF594E"/>
    <w:rsid w:val="77BFFB49"/>
    <w:rsid w:val="77DE91F1"/>
    <w:rsid w:val="77EFA438"/>
    <w:rsid w:val="77F2DCE8"/>
    <w:rsid w:val="77F51DFB"/>
    <w:rsid w:val="77F7689C"/>
    <w:rsid w:val="77F85FBD"/>
    <w:rsid w:val="77F94F8A"/>
    <w:rsid w:val="77FF1A3E"/>
    <w:rsid w:val="77FF49AA"/>
    <w:rsid w:val="77FF69B7"/>
    <w:rsid w:val="77FF9D5C"/>
    <w:rsid w:val="783BD538"/>
    <w:rsid w:val="78C5FE66"/>
    <w:rsid w:val="78DB3308"/>
    <w:rsid w:val="78F68A0F"/>
    <w:rsid w:val="79212D87"/>
    <w:rsid w:val="797BF941"/>
    <w:rsid w:val="797FBACA"/>
    <w:rsid w:val="799D6E34"/>
    <w:rsid w:val="79B55907"/>
    <w:rsid w:val="79B75E83"/>
    <w:rsid w:val="79D34812"/>
    <w:rsid w:val="79E0235C"/>
    <w:rsid w:val="79EFDEF7"/>
    <w:rsid w:val="79F7C6A8"/>
    <w:rsid w:val="79FA096B"/>
    <w:rsid w:val="79FF4CA3"/>
    <w:rsid w:val="7A2C2831"/>
    <w:rsid w:val="7A3E76AA"/>
    <w:rsid w:val="7A4B0019"/>
    <w:rsid w:val="7A7DAFD7"/>
    <w:rsid w:val="7A7F04B6"/>
    <w:rsid w:val="7A7F05D2"/>
    <w:rsid w:val="7A9FFF9E"/>
    <w:rsid w:val="7AE71234"/>
    <w:rsid w:val="7AF962F3"/>
    <w:rsid w:val="7AFECB5C"/>
    <w:rsid w:val="7B2EA7DF"/>
    <w:rsid w:val="7B2F7BDA"/>
    <w:rsid w:val="7B325BAC"/>
    <w:rsid w:val="7B3FE516"/>
    <w:rsid w:val="7B7F0EA1"/>
    <w:rsid w:val="7B9C9E6C"/>
    <w:rsid w:val="7B9E9C5B"/>
    <w:rsid w:val="7BAF9DC6"/>
    <w:rsid w:val="7BB6B79C"/>
    <w:rsid w:val="7BB70A80"/>
    <w:rsid w:val="7BBD26D0"/>
    <w:rsid w:val="7BBD8069"/>
    <w:rsid w:val="7BBDFC0F"/>
    <w:rsid w:val="7BBF55AB"/>
    <w:rsid w:val="7BD77DB7"/>
    <w:rsid w:val="7BD7B266"/>
    <w:rsid w:val="7BDE2255"/>
    <w:rsid w:val="7BDEDA98"/>
    <w:rsid w:val="7BDF121D"/>
    <w:rsid w:val="7BDFAC52"/>
    <w:rsid w:val="7BE20509"/>
    <w:rsid w:val="7BEB0CD5"/>
    <w:rsid w:val="7BEC288C"/>
    <w:rsid w:val="7BED0C8E"/>
    <w:rsid w:val="7BEF9E56"/>
    <w:rsid w:val="7BF39897"/>
    <w:rsid w:val="7BF56465"/>
    <w:rsid w:val="7BFDD629"/>
    <w:rsid w:val="7BFDF839"/>
    <w:rsid w:val="7BFF66BA"/>
    <w:rsid w:val="7BFF683C"/>
    <w:rsid w:val="7BFF8D5E"/>
    <w:rsid w:val="7BFFF1ED"/>
    <w:rsid w:val="7C1E59E5"/>
    <w:rsid w:val="7C4116D4"/>
    <w:rsid w:val="7C5F5191"/>
    <w:rsid w:val="7C6F67A7"/>
    <w:rsid w:val="7C7F3CDE"/>
    <w:rsid w:val="7C85C603"/>
    <w:rsid w:val="7CB200AD"/>
    <w:rsid w:val="7CE97384"/>
    <w:rsid w:val="7CEB9E98"/>
    <w:rsid w:val="7CF22553"/>
    <w:rsid w:val="7CFF87CA"/>
    <w:rsid w:val="7D1D1D8D"/>
    <w:rsid w:val="7D3B529B"/>
    <w:rsid w:val="7D4524EF"/>
    <w:rsid w:val="7D4BE4B6"/>
    <w:rsid w:val="7D57F6FF"/>
    <w:rsid w:val="7D7D5E2D"/>
    <w:rsid w:val="7D7FE567"/>
    <w:rsid w:val="7D92659D"/>
    <w:rsid w:val="7D951CD7"/>
    <w:rsid w:val="7D9EE2E5"/>
    <w:rsid w:val="7DA7C119"/>
    <w:rsid w:val="7DBB125A"/>
    <w:rsid w:val="7DBBBB13"/>
    <w:rsid w:val="7DBE18F0"/>
    <w:rsid w:val="7DBF2F12"/>
    <w:rsid w:val="7DCFBEF7"/>
    <w:rsid w:val="7DDBED73"/>
    <w:rsid w:val="7DE32B62"/>
    <w:rsid w:val="7DE34EB0"/>
    <w:rsid w:val="7DEB80CA"/>
    <w:rsid w:val="7DEDF5B5"/>
    <w:rsid w:val="7DF3D3F7"/>
    <w:rsid w:val="7DF68C69"/>
    <w:rsid w:val="7DF704B4"/>
    <w:rsid w:val="7DF709DA"/>
    <w:rsid w:val="7DF7CF0C"/>
    <w:rsid w:val="7DFBDEBF"/>
    <w:rsid w:val="7DFD83A3"/>
    <w:rsid w:val="7DFDA0E4"/>
    <w:rsid w:val="7DFE0FB1"/>
    <w:rsid w:val="7DFE3D53"/>
    <w:rsid w:val="7DFEB2B7"/>
    <w:rsid w:val="7DFF1C55"/>
    <w:rsid w:val="7DFF2B42"/>
    <w:rsid w:val="7DFF9ACD"/>
    <w:rsid w:val="7DFFE14C"/>
    <w:rsid w:val="7E6FE052"/>
    <w:rsid w:val="7E796201"/>
    <w:rsid w:val="7E7B2DC2"/>
    <w:rsid w:val="7E7B36FD"/>
    <w:rsid w:val="7E7DCF72"/>
    <w:rsid w:val="7E9F0914"/>
    <w:rsid w:val="7EA46915"/>
    <w:rsid w:val="7EB0669D"/>
    <w:rsid w:val="7EBFD10C"/>
    <w:rsid w:val="7EC7137C"/>
    <w:rsid w:val="7EC7BCFC"/>
    <w:rsid w:val="7EDE4785"/>
    <w:rsid w:val="7EEF1AC3"/>
    <w:rsid w:val="7EF38DCB"/>
    <w:rsid w:val="7EF70B45"/>
    <w:rsid w:val="7EF77B0F"/>
    <w:rsid w:val="7EFD36EA"/>
    <w:rsid w:val="7EFE8BC5"/>
    <w:rsid w:val="7EFFB86E"/>
    <w:rsid w:val="7F0E7934"/>
    <w:rsid w:val="7F1DAB1D"/>
    <w:rsid w:val="7F1EF97C"/>
    <w:rsid w:val="7F1F26BC"/>
    <w:rsid w:val="7F2D7C57"/>
    <w:rsid w:val="7F2F6976"/>
    <w:rsid w:val="7F2FE688"/>
    <w:rsid w:val="7F3ADC2A"/>
    <w:rsid w:val="7F3B4063"/>
    <w:rsid w:val="7F3BB2AC"/>
    <w:rsid w:val="7F3D90B1"/>
    <w:rsid w:val="7F4CEAB2"/>
    <w:rsid w:val="7F4D6677"/>
    <w:rsid w:val="7F5AF61A"/>
    <w:rsid w:val="7F5CC748"/>
    <w:rsid w:val="7F69A7DC"/>
    <w:rsid w:val="7F7122D0"/>
    <w:rsid w:val="7F77EC30"/>
    <w:rsid w:val="7F785622"/>
    <w:rsid w:val="7F7B33D3"/>
    <w:rsid w:val="7F7D07E1"/>
    <w:rsid w:val="7F7D701F"/>
    <w:rsid w:val="7F7D8CE2"/>
    <w:rsid w:val="7F9D2987"/>
    <w:rsid w:val="7F9EE1FE"/>
    <w:rsid w:val="7FA33632"/>
    <w:rsid w:val="7FA54916"/>
    <w:rsid w:val="7FAF746B"/>
    <w:rsid w:val="7FBA88B8"/>
    <w:rsid w:val="7FBC59B5"/>
    <w:rsid w:val="7FBDCFAB"/>
    <w:rsid w:val="7FBF0DC3"/>
    <w:rsid w:val="7FBF4412"/>
    <w:rsid w:val="7FBF7BF4"/>
    <w:rsid w:val="7FC5505E"/>
    <w:rsid w:val="7FCB13B5"/>
    <w:rsid w:val="7FD4ECB1"/>
    <w:rsid w:val="7FD76446"/>
    <w:rsid w:val="7FDB3BED"/>
    <w:rsid w:val="7FDE22DB"/>
    <w:rsid w:val="7FDF588B"/>
    <w:rsid w:val="7FE5377E"/>
    <w:rsid w:val="7FE6BD5D"/>
    <w:rsid w:val="7FE7680E"/>
    <w:rsid w:val="7FECDE09"/>
    <w:rsid w:val="7FED6C80"/>
    <w:rsid w:val="7FEE3150"/>
    <w:rsid w:val="7FEE7454"/>
    <w:rsid w:val="7FEEA410"/>
    <w:rsid w:val="7FEEE81E"/>
    <w:rsid w:val="7FEF2FBC"/>
    <w:rsid w:val="7FEF746E"/>
    <w:rsid w:val="7FEF7604"/>
    <w:rsid w:val="7FF23F70"/>
    <w:rsid w:val="7FF37270"/>
    <w:rsid w:val="7FF40389"/>
    <w:rsid w:val="7FF710FC"/>
    <w:rsid w:val="7FF72297"/>
    <w:rsid w:val="7FF780D8"/>
    <w:rsid w:val="7FF79F70"/>
    <w:rsid w:val="7FF8526B"/>
    <w:rsid w:val="7FFA6C1B"/>
    <w:rsid w:val="7FFB7A1A"/>
    <w:rsid w:val="7FFB7DEC"/>
    <w:rsid w:val="7FFB9E76"/>
    <w:rsid w:val="7FFD2340"/>
    <w:rsid w:val="7FFD4DAC"/>
    <w:rsid w:val="7FFD5E37"/>
    <w:rsid w:val="7FFD796F"/>
    <w:rsid w:val="7FFDC0D9"/>
    <w:rsid w:val="7FFEDE63"/>
    <w:rsid w:val="7FFF1397"/>
    <w:rsid w:val="7FFF4BF3"/>
    <w:rsid w:val="7FFF8C97"/>
    <w:rsid w:val="7FFF8D94"/>
    <w:rsid w:val="7FFFAEFD"/>
    <w:rsid w:val="7FFFBB92"/>
    <w:rsid w:val="7FFFBDE4"/>
    <w:rsid w:val="7FFFC80E"/>
    <w:rsid w:val="7FFFD586"/>
    <w:rsid w:val="8776FE32"/>
    <w:rsid w:val="89FB0B82"/>
    <w:rsid w:val="89FFF4F7"/>
    <w:rsid w:val="8DFC745D"/>
    <w:rsid w:val="8E5618AF"/>
    <w:rsid w:val="8EF3E3FF"/>
    <w:rsid w:val="8FBF087A"/>
    <w:rsid w:val="8FE2C1AE"/>
    <w:rsid w:val="8FF5AD8F"/>
    <w:rsid w:val="93B7B6F5"/>
    <w:rsid w:val="93FF2EE4"/>
    <w:rsid w:val="95ED1343"/>
    <w:rsid w:val="977DC938"/>
    <w:rsid w:val="97CF7E63"/>
    <w:rsid w:val="97E609F8"/>
    <w:rsid w:val="99DF86B4"/>
    <w:rsid w:val="9B5CF172"/>
    <w:rsid w:val="9BEB242B"/>
    <w:rsid w:val="9BF39360"/>
    <w:rsid w:val="9BFF4DEB"/>
    <w:rsid w:val="9DFD84FB"/>
    <w:rsid w:val="9EDBA8DE"/>
    <w:rsid w:val="9EFF2368"/>
    <w:rsid w:val="9F3A1D3D"/>
    <w:rsid w:val="9F6FB3CE"/>
    <w:rsid w:val="9F7DE23B"/>
    <w:rsid w:val="9FAF6C5A"/>
    <w:rsid w:val="9FAFD98C"/>
    <w:rsid w:val="9FBEEA1F"/>
    <w:rsid w:val="9FCFDA01"/>
    <w:rsid w:val="9FEDC7D9"/>
    <w:rsid w:val="9FEE7D08"/>
    <w:rsid w:val="9FF1C5EA"/>
    <w:rsid w:val="9FF7A6C4"/>
    <w:rsid w:val="9FFDEA7C"/>
    <w:rsid w:val="9FFFD81E"/>
    <w:rsid w:val="A2253232"/>
    <w:rsid w:val="A3EF7B47"/>
    <w:rsid w:val="A4BA8836"/>
    <w:rsid w:val="A97D0C16"/>
    <w:rsid w:val="A9FFCA51"/>
    <w:rsid w:val="ABF254DD"/>
    <w:rsid w:val="AD74EB57"/>
    <w:rsid w:val="AD96F59F"/>
    <w:rsid w:val="ADDF75C4"/>
    <w:rsid w:val="ADDFD8E5"/>
    <w:rsid w:val="ADF95246"/>
    <w:rsid w:val="ADFE3C48"/>
    <w:rsid w:val="AEE726B6"/>
    <w:rsid w:val="AF1D35CF"/>
    <w:rsid w:val="AF598B51"/>
    <w:rsid w:val="AF6FF6CF"/>
    <w:rsid w:val="AFB7CFD8"/>
    <w:rsid w:val="AFBDE639"/>
    <w:rsid w:val="AFD4DEFC"/>
    <w:rsid w:val="AFD7A102"/>
    <w:rsid w:val="AFE7C862"/>
    <w:rsid w:val="AFE9427B"/>
    <w:rsid w:val="AFF0DC52"/>
    <w:rsid w:val="AFFC9A8D"/>
    <w:rsid w:val="AFFDDD01"/>
    <w:rsid w:val="AFFE6D4C"/>
    <w:rsid w:val="AFFECB00"/>
    <w:rsid w:val="AFFF2A95"/>
    <w:rsid w:val="B279C9A9"/>
    <w:rsid w:val="B3EDFB46"/>
    <w:rsid w:val="B4BE044A"/>
    <w:rsid w:val="B4FCC925"/>
    <w:rsid w:val="B53FA49A"/>
    <w:rsid w:val="B5739528"/>
    <w:rsid w:val="B5CB7F93"/>
    <w:rsid w:val="B5FF8B79"/>
    <w:rsid w:val="B6A71D31"/>
    <w:rsid w:val="B6D3F0B0"/>
    <w:rsid w:val="B6DFB5F7"/>
    <w:rsid w:val="B6EE75C8"/>
    <w:rsid w:val="B6F6BB35"/>
    <w:rsid w:val="B77BDD6F"/>
    <w:rsid w:val="B77D06A6"/>
    <w:rsid w:val="B7B097FE"/>
    <w:rsid w:val="B7DF1416"/>
    <w:rsid w:val="B7FF3562"/>
    <w:rsid w:val="B7FF5ED4"/>
    <w:rsid w:val="B8FFA6F3"/>
    <w:rsid w:val="B95F22E0"/>
    <w:rsid w:val="BA277D3E"/>
    <w:rsid w:val="BA3EC644"/>
    <w:rsid w:val="BABF04A8"/>
    <w:rsid w:val="BADF7899"/>
    <w:rsid w:val="BB7A63A0"/>
    <w:rsid w:val="BB7BC842"/>
    <w:rsid w:val="BBB646C3"/>
    <w:rsid w:val="BBCDC451"/>
    <w:rsid w:val="BBDDBCA8"/>
    <w:rsid w:val="BBDFF777"/>
    <w:rsid w:val="BBEE64D4"/>
    <w:rsid w:val="BBF6C05B"/>
    <w:rsid w:val="BBF707EA"/>
    <w:rsid w:val="BBFB07F2"/>
    <w:rsid w:val="BBFE50D0"/>
    <w:rsid w:val="BCEE93AA"/>
    <w:rsid w:val="BCEF65B6"/>
    <w:rsid w:val="BD912C98"/>
    <w:rsid w:val="BDBB1F73"/>
    <w:rsid w:val="BDE75BCC"/>
    <w:rsid w:val="BDE81B0C"/>
    <w:rsid w:val="BDEB74E5"/>
    <w:rsid w:val="BDF3A0A1"/>
    <w:rsid w:val="BDF81A78"/>
    <w:rsid w:val="BDFB4DE0"/>
    <w:rsid w:val="BDFD03B9"/>
    <w:rsid w:val="BDFE84D8"/>
    <w:rsid w:val="BDFF3038"/>
    <w:rsid w:val="BDFF47DF"/>
    <w:rsid w:val="BDFF8E0F"/>
    <w:rsid w:val="BE7DB231"/>
    <w:rsid w:val="BE7F4059"/>
    <w:rsid w:val="BE7FD40D"/>
    <w:rsid w:val="BEBB024B"/>
    <w:rsid w:val="BEBF13FE"/>
    <w:rsid w:val="BEDBAA0A"/>
    <w:rsid w:val="BEF56DF0"/>
    <w:rsid w:val="BEFF5BE7"/>
    <w:rsid w:val="BEFF84E8"/>
    <w:rsid w:val="BEFFBE06"/>
    <w:rsid w:val="BF1ED1D4"/>
    <w:rsid w:val="BF27AE85"/>
    <w:rsid w:val="BF3BF65E"/>
    <w:rsid w:val="BF5FAB8D"/>
    <w:rsid w:val="BF5FFAB9"/>
    <w:rsid w:val="BF6F6F99"/>
    <w:rsid w:val="BF75AC96"/>
    <w:rsid w:val="BF77986F"/>
    <w:rsid w:val="BF77CD42"/>
    <w:rsid w:val="BF7E0F9B"/>
    <w:rsid w:val="BF7F757A"/>
    <w:rsid w:val="BF7FBBDC"/>
    <w:rsid w:val="BF9F787A"/>
    <w:rsid w:val="BFAB7AD2"/>
    <w:rsid w:val="BFBB41A1"/>
    <w:rsid w:val="BFBE3F2C"/>
    <w:rsid w:val="BFBF7C59"/>
    <w:rsid w:val="BFC4786B"/>
    <w:rsid w:val="BFD79B7B"/>
    <w:rsid w:val="BFDE3144"/>
    <w:rsid w:val="BFDF3C19"/>
    <w:rsid w:val="BFE35C77"/>
    <w:rsid w:val="BFEF3BFE"/>
    <w:rsid w:val="BFF74D3C"/>
    <w:rsid w:val="BFF7FC99"/>
    <w:rsid w:val="BFF84DB9"/>
    <w:rsid w:val="BFFBFAE8"/>
    <w:rsid w:val="BFFC8DB6"/>
    <w:rsid w:val="BFFEDA7E"/>
    <w:rsid w:val="BFFEED0C"/>
    <w:rsid w:val="BFFF0A52"/>
    <w:rsid w:val="BFFFF47F"/>
    <w:rsid w:val="C0F78DB1"/>
    <w:rsid w:val="C37F12D6"/>
    <w:rsid w:val="C69E02A8"/>
    <w:rsid w:val="C955BE45"/>
    <w:rsid w:val="CADF5E82"/>
    <w:rsid w:val="CBBD4182"/>
    <w:rsid w:val="CBBFCA00"/>
    <w:rsid w:val="CD5F05F6"/>
    <w:rsid w:val="CDCFF2F0"/>
    <w:rsid w:val="CEB3CD8C"/>
    <w:rsid w:val="CEFE020C"/>
    <w:rsid w:val="CF7E134B"/>
    <w:rsid w:val="CFAF2F85"/>
    <w:rsid w:val="CFED66CF"/>
    <w:rsid w:val="D17F43BF"/>
    <w:rsid w:val="D1FB78A4"/>
    <w:rsid w:val="D37D5BE6"/>
    <w:rsid w:val="D39EFE64"/>
    <w:rsid w:val="D3D16F1C"/>
    <w:rsid w:val="D3DE8FE0"/>
    <w:rsid w:val="D3EDCFA5"/>
    <w:rsid w:val="D3F7909A"/>
    <w:rsid w:val="D3FD6F42"/>
    <w:rsid w:val="D3FFBF81"/>
    <w:rsid w:val="D4AFA68D"/>
    <w:rsid w:val="D4DFBA4F"/>
    <w:rsid w:val="D4FF4593"/>
    <w:rsid w:val="D5BEE1EA"/>
    <w:rsid w:val="D5E8B76E"/>
    <w:rsid w:val="D5EFE552"/>
    <w:rsid w:val="D6BBFC52"/>
    <w:rsid w:val="D71D4175"/>
    <w:rsid w:val="D737B5FB"/>
    <w:rsid w:val="D784BE8B"/>
    <w:rsid w:val="D7AFEE7F"/>
    <w:rsid w:val="D7FE3011"/>
    <w:rsid w:val="D7FFAC5C"/>
    <w:rsid w:val="D97D3A2D"/>
    <w:rsid w:val="D9F71707"/>
    <w:rsid w:val="D9FE46A0"/>
    <w:rsid w:val="DA49A96F"/>
    <w:rsid w:val="DAFDF7EB"/>
    <w:rsid w:val="DB5C52D7"/>
    <w:rsid w:val="DBEF69FD"/>
    <w:rsid w:val="DBFBB522"/>
    <w:rsid w:val="DBFFAA4C"/>
    <w:rsid w:val="DC5F29FD"/>
    <w:rsid w:val="DC6D120C"/>
    <w:rsid w:val="DCF3B49C"/>
    <w:rsid w:val="DCF7D901"/>
    <w:rsid w:val="DD6F382F"/>
    <w:rsid w:val="DD7D4725"/>
    <w:rsid w:val="DDB05FFF"/>
    <w:rsid w:val="DDCF6982"/>
    <w:rsid w:val="DDDB115B"/>
    <w:rsid w:val="DDE2238B"/>
    <w:rsid w:val="DDE2F0F1"/>
    <w:rsid w:val="DDEFB1E7"/>
    <w:rsid w:val="DDF387C9"/>
    <w:rsid w:val="DDFFE26E"/>
    <w:rsid w:val="DE7FFAA2"/>
    <w:rsid w:val="DEA60756"/>
    <w:rsid w:val="DEB9F2CA"/>
    <w:rsid w:val="DEBF0AF9"/>
    <w:rsid w:val="DED6FA2A"/>
    <w:rsid w:val="DEEA5E7E"/>
    <w:rsid w:val="DEEFB81D"/>
    <w:rsid w:val="DEFD0BEC"/>
    <w:rsid w:val="DEFF25AE"/>
    <w:rsid w:val="DEFF7791"/>
    <w:rsid w:val="DEFFA7D8"/>
    <w:rsid w:val="DF168D9B"/>
    <w:rsid w:val="DF2F99CE"/>
    <w:rsid w:val="DF47E04B"/>
    <w:rsid w:val="DF53A168"/>
    <w:rsid w:val="DF6961FE"/>
    <w:rsid w:val="DF772E92"/>
    <w:rsid w:val="DF7DD681"/>
    <w:rsid w:val="DFA5C5EB"/>
    <w:rsid w:val="DFA7B188"/>
    <w:rsid w:val="DFAF1CF2"/>
    <w:rsid w:val="DFB7D86F"/>
    <w:rsid w:val="DFD519C4"/>
    <w:rsid w:val="DFD6BEE8"/>
    <w:rsid w:val="DFDA44A4"/>
    <w:rsid w:val="DFEB3682"/>
    <w:rsid w:val="DFEB5794"/>
    <w:rsid w:val="DFEE7EDF"/>
    <w:rsid w:val="DFEF7E8D"/>
    <w:rsid w:val="DFF6F806"/>
    <w:rsid w:val="DFFD9FBB"/>
    <w:rsid w:val="DFFE6BF5"/>
    <w:rsid w:val="DFFF62C6"/>
    <w:rsid w:val="DFFF9688"/>
    <w:rsid w:val="DFFFDC24"/>
    <w:rsid w:val="DFFFDE78"/>
    <w:rsid w:val="DFFFF101"/>
    <w:rsid w:val="E0AFD0DF"/>
    <w:rsid w:val="E0B8CE9A"/>
    <w:rsid w:val="E11D6E42"/>
    <w:rsid w:val="E1EF2BE1"/>
    <w:rsid w:val="E25F2A10"/>
    <w:rsid w:val="E2FF2044"/>
    <w:rsid w:val="E4FDEEC9"/>
    <w:rsid w:val="E5F569D8"/>
    <w:rsid w:val="E5FDADA0"/>
    <w:rsid w:val="E63ED901"/>
    <w:rsid w:val="E6787728"/>
    <w:rsid w:val="E6E8478E"/>
    <w:rsid w:val="E6FFDB7F"/>
    <w:rsid w:val="E71F1EB0"/>
    <w:rsid w:val="E75F399A"/>
    <w:rsid w:val="E76913A0"/>
    <w:rsid w:val="E76DB952"/>
    <w:rsid w:val="E77BE057"/>
    <w:rsid w:val="E77F6D40"/>
    <w:rsid w:val="E7BF3289"/>
    <w:rsid w:val="E7BFCF9E"/>
    <w:rsid w:val="E7F7823D"/>
    <w:rsid w:val="E7FFBD24"/>
    <w:rsid w:val="E8FEED61"/>
    <w:rsid w:val="E93D5049"/>
    <w:rsid w:val="E9FB41B0"/>
    <w:rsid w:val="E9FDDFA4"/>
    <w:rsid w:val="E9FF0329"/>
    <w:rsid w:val="EA7FAB98"/>
    <w:rsid w:val="EAFFA40F"/>
    <w:rsid w:val="EB1E00F4"/>
    <w:rsid w:val="EB25D2B5"/>
    <w:rsid w:val="EB418B3F"/>
    <w:rsid w:val="EB623610"/>
    <w:rsid w:val="EB76F667"/>
    <w:rsid w:val="EBBF78B5"/>
    <w:rsid w:val="EBDE3C2C"/>
    <w:rsid w:val="EBEF6BE2"/>
    <w:rsid w:val="EBFF1691"/>
    <w:rsid w:val="EBFFB926"/>
    <w:rsid w:val="ECDCC035"/>
    <w:rsid w:val="ECF13AC2"/>
    <w:rsid w:val="ED6F0ACB"/>
    <w:rsid w:val="ED9E3040"/>
    <w:rsid w:val="EDBB9C3E"/>
    <w:rsid w:val="EDD70B6C"/>
    <w:rsid w:val="EDDDBC85"/>
    <w:rsid w:val="EDDFB485"/>
    <w:rsid w:val="EDFF6160"/>
    <w:rsid w:val="EEA75AA0"/>
    <w:rsid w:val="EEB2FCBB"/>
    <w:rsid w:val="EEBB084F"/>
    <w:rsid w:val="EEDB6B78"/>
    <w:rsid w:val="EEDE008F"/>
    <w:rsid w:val="EEDF4F75"/>
    <w:rsid w:val="EEE72520"/>
    <w:rsid w:val="EEFF82AF"/>
    <w:rsid w:val="EF37929A"/>
    <w:rsid w:val="EF3F13F2"/>
    <w:rsid w:val="EF537519"/>
    <w:rsid w:val="EF591D88"/>
    <w:rsid w:val="EF672FC0"/>
    <w:rsid w:val="EF6D54E9"/>
    <w:rsid w:val="EF6F0ABC"/>
    <w:rsid w:val="EF7AD1E0"/>
    <w:rsid w:val="EF7AFA77"/>
    <w:rsid w:val="EF7FAEEA"/>
    <w:rsid w:val="EF97DAC1"/>
    <w:rsid w:val="EFB7509A"/>
    <w:rsid w:val="EFC7E048"/>
    <w:rsid w:val="EFCF3103"/>
    <w:rsid w:val="EFD72D0D"/>
    <w:rsid w:val="EFDFB27F"/>
    <w:rsid w:val="EFF5A862"/>
    <w:rsid w:val="EFF762BF"/>
    <w:rsid w:val="EFF9BE7C"/>
    <w:rsid w:val="EFFD2225"/>
    <w:rsid w:val="EFFE9A14"/>
    <w:rsid w:val="EFFF37B2"/>
    <w:rsid w:val="EFFF8879"/>
    <w:rsid w:val="EFFFB8B1"/>
    <w:rsid w:val="F0BEE9AE"/>
    <w:rsid w:val="F1B2AF99"/>
    <w:rsid w:val="F1BD23AC"/>
    <w:rsid w:val="F1EED18D"/>
    <w:rsid w:val="F1FCBC80"/>
    <w:rsid w:val="F277B700"/>
    <w:rsid w:val="F2B5D196"/>
    <w:rsid w:val="F2E4FAAE"/>
    <w:rsid w:val="F3AF60D6"/>
    <w:rsid w:val="F3B1CE48"/>
    <w:rsid w:val="F3B79AA1"/>
    <w:rsid w:val="F3BD213B"/>
    <w:rsid w:val="F3BF5D20"/>
    <w:rsid w:val="F3E94966"/>
    <w:rsid w:val="F3F1FE8C"/>
    <w:rsid w:val="F3FA7535"/>
    <w:rsid w:val="F3FADC4F"/>
    <w:rsid w:val="F3FB8E79"/>
    <w:rsid w:val="F3FFB2A9"/>
    <w:rsid w:val="F41F4FB5"/>
    <w:rsid w:val="F43F8BBF"/>
    <w:rsid w:val="F56DF6DA"/>
    <w:rsid w:val="F5DF27EF"/>
    <w:rsid w:val="F5FF9C2B"/>
    <w:rsid w:val="F6569730"/>
    <w:rsid w:val="F65F7179"/>
    <w:rsid w:val="F66A6E16"/>
    <w:rsid w:val="F6786C04"/>
    <w:rsid w:val="F6BD64D5"/>
    <w:rsid w:val="F6DF3E05"/>
    <w:rsid w:val="F6FEDD5E"/>
    <w:rsid w:val="F70962EC"/>
    <w:rsid w:val="F7371B5E"/>
    <w:rsid w:val="F73F9AFA"/>
    <w:rsid w:val="F75919F4"/>
    <w:rsid w:val="F75D4BA2"/>
    <w:rsid w:val="F76F30A0"/>
    <w:rsid w:val="F76F70D9"/>
    <w:rsid w:val="F7754C1C"/>
    <w:rsid w:val="F77B4E5C"/>
    <w:rsid w:val="F77D9205"/>
    <w:rsid w:val="F77F0FDE"/>
    <w:rsid w:val="F79FFFF3"/>
    <w:rsid w:val="F7BC0DE0"/>
    <w:rsid w:val="F7BF24F6"/>
    <w:rsid w:val="F7D08DD1"/>
    <w:rsid w:val="F7DB453C"/>
    <w:rsid w:val="F7DFEB72"/>
    <w:rsid w:val="F7EA78F3"/>
    <w:rsid w:val="F7FE02A9"/>
    <w:rsid w:val="F7FF0FC7"/>
    <w:rsid w:val="F7FF4917"/>
    <w:rsid w:val="F7FF91D6"/>
    <w:rsid w:val="F7FFF9A5"/>
    <w:rsid w:val="F8B14C6A"/>
    <w:rsid w:val="F91CD9D2"/>
    <w:rsid w:val="F9563D3A"/>
    <w:rsid w:val="F95FB7B7"/>
    <w:rsid w:val="F96F8441"/>
    <w:rsid w:val="F9DF1DE4"/>
    <w:rsid w:val="F9EFDD83"/>
    <w:rsid w:val="F9F76DD5"/>
    <w:rsid w:val="F9FD5A42"/>
    <w:rsid w:val="FA6BBEFC"/>
    <w:rsid w:val="FA98E592"/>
    <w:rsid w:val="FAF33A65"/>
    <w:rsid w:val="FB1F9853"/>
    <w:rsid w:val="FB392BFC"/>
    <w:rsid w:val="FB3FC700"/>
    <w:rsid w:val="FB4C9AA9"/>
    <w:rsid w:val="FB5FE475"/>
    <w:rsid w:val="FB7FD361"/>
    <w:rsid w:val="FB7FF555"/>
    <w:rsid w:val="FB8CF579"/>
    <w:rsid w:val="FB9EF7FB"/>
    <w:rsid w:val="FB9F106F"/>
    <w:rsid w:val="FBDA4E6D"/>
    <w:rsid w:val="FBDF0535"/>
    <w:rsid w:val="FBE59078"/>
    <w:rsid w:val="FBE72CA3"/>
    <w:rsid w:val="FBEDA90E"/>
    <w:rsid w:val="FBEEDFB8"/>
    <w:rsid w:val="FBEF3353"/>
    <w:rsid w:val="FBEFA790"/>
    <w:rsid w:val="FBEFCC49"/>
    <w:rsid w:val="FBEFDCAD"/>
    <w:rsid w:val="FBF314F1"/>
    <w:rsid w:val="FBF79C56"/>
    <w:rsid w:val="FBFB8B49"/>
    <w:rsid w:val="FBFD883F"/>
    <w:rsid w:val="FBFDCE9C"/>
    <w:rsid w:val="FC7FD486"/>
    <w:rsid w:val="FCB49476"/>
    <w:rsid w:val="FCEBC271"/>
    <w:rsid w:val="FD3F2DD8"/>
    <w:rsid w:val="FD3FAB5A"/>
    <w:rsid w:val="FD7E53A9"/>
    <w:rsid w:val="FD973027"/>
    <w:rsid w:val="FD9F1458"/>
    <w:rsid w:val="FDB5E3E4"/>
    <w:rsid w:val="FDB70E7A"/>
    <w:rsid w:val="FDCEC7F5"/>
    <w:rsid w:val="FDD353FC"/>
    <w:rsid w:val="FDDF01C2"/>
    <w:rsid w:val="FDE6A9E8"/>
    <w:rsid w:val="FDE7BF4D"/>
    <w:rsid w:val="FDE7F7F4"/>
    <w:rsid w:val="FDEA5D65"/>
    <w:rsid w:val="FDF345C5"/>
    <w:rsid w:val="FDF50078"/>
    <w:rsid w:val="FDF71782"/>
    <w:rsid w:val="FDFABC62"/>
    <w:rsid w:val="FDFAE2CC"/>
    <w:rsid w:val="FDFB1019"/>
    <w:rsid w:val="FDFB3C4C"/>
    <w:rsid w:val="FDFE66E2"/>
    <w:rsid w:val="FDFF1FF3"/>
    <w:rsid w:val="FDFF8493"/>
    <w:rsid w:val="FDFFA5DE"/>
    <w:rsid w:val="FE139B40"/>
    <w:rsid w:val="FE2D3360"/>
    <w:rsid w:val="FE3F3D2B"/>
    <w:rsid w:val="FE6E160A"/>
    <w:rsid w:val="FE73340B"/>
    <w:rsid w:val="FE77B6C6"/>
    <w:rsid w:val="FE7B4457"/>
    <w:rsid w:val="FE7B5A90"/>
    <w:rsid w:val="FE7DDCD8"/>
    <w:rsid w:val="FE7FF4C9"/>
    <w:rsid w:val="FE9ADA9F"/>
    <w:rsid w:val="FE9CD541"/>
    <w:rsid w:val="FE9E9C3E"/>
    <w:rsid w:val="FE9F2A5F"/>
    <w:rsid w:val="FEAF6E5A"/>
    <w:rsid w:val="FEAFE2B9"/>
    <w:rsid w:val="FEBB5053"/>
    <w:rsid w:val="FECFFF5F"/>
    <w:rsid w:val="FEDE3CEC"/>
    <w:rsid w:val="FEE2C404"/>
    <w:rsid w:val="FEE3B36D"/>
    <w:rsid w:val="FEEF6551"/>
    <w:rsid w:val="FEEFAA51"/>
    <w:rsid w:val="FEF455B9"/>
    <w:rsid w:val="FEF9C416"/>
    <w:rsid w:val="FEFBBA5F"/>
    <w:rsid w:val="FEFBEDAF"/>
    <w:rsid w:val="FEFE4D06"/>
    <w:rsid w:val="FEFFFA11"/>
    <w:rsid w:val="FF0B6A54"/>
    <w:rsid w:val="FF274C4F"/>
    <w:rsid w:val="FF2A2FAE"/>
    <w:rsid w:val="FF2B356A"/>
    <w:rsid w:val="FF2B9646"/>
    <w:rsid w:val="FF2C4D16"/>
    <w:rsid w:val="FF3F2E38"/>
    <w:rsid w:val="FF4CF68D"/>
    <w:rsid w:val="FF5F6448"/>
    <w:rsid w:val="FF637A86"/>
    <w:rsid w:val="FF6C6AF4"/>
    <w:rsid w:val="FF6FF1DC"/>
    <w:rsid w:val="FF776D78"/>
    <w:rsid w:val="FF7A1B91"/>
    <w:rsid w:val="FF7ABB8C"/>
    <w:rsid w:val="FF7FD105"/>
    <w:rsid w:val="FF8F936B"/>
    <w:rsid w:val="FF9EA4C2"/>
    <w:rsid w:val="FF9FB267"/>
    <w:rsid w:val="FFA684E0"/>
    <w:rsid w:val="FFAF276A"/>
    <w:rsid w:val="FFB5C17D"/>
    <w:rsid w:val="FFB70EDC"/>
    <w:rsid w:val="FFB7BC88"/>
    <w:rsid w:val="FFB7DC2B"/>
    <w:rsid w:val="FFB9A8A1"/>
    <w:rsid w:val="FFBB261E"/>
    <w:rsid w:val="FFBB8F63"/>
    <w:rsid w:val="FFBD243F"/>
    <w:rsid w:val="FFBE93E6"/>
    <w:rsid w:val="FFBF2943"/>
    <w:rsid w:val="FFCF2AFD"/>
    <w:rsid w:val="FFCF4C7E"/>
    <w:rsid w:val="FFCFB679"/>
    <w:rsid w:val="FFDBF813"/>
    <w:rsid w:val="FFDF1157"/>
    <w:rsid w:val="FFDF1430"/>
    <w:rsid w:val="FFDF4E8E"/>
    <w:rsid w:val="FFDF59F5"/>
    <w:rsid w:val="FFDF6265"/>
    <w:rsid w:val="FFDF7044"/>
    <w:rsid w:val="FFE10E93"/>
    <w:rsid w:val="FFE705B5"/>
    <w:rsid w:val="FFE7CB96"/>
    <w:rsid w:val="FFEBE170"/>
    <w:rsid w:val="FFEDA8C3"/>
    <w:rsid w:val="FFEFC076"/>
    <w:rsid w:val="FFEFD559"/>
    <w:rsid w:val="FFF23819"/>
    <w:rsid w:val="FFF2B66D"/>
    <w:rsid w:val="FFF2BB44"/>
    <w:rsid w:val="FFF611AA"/>
    <w:rsid w:val="FFF6DAA1"/>
    <w:rsid w:val="FFF724F7"/>
    <w:rsid w:val="FFF78F8D"/>
    <w:rsid w:val="FFFAA2D6"/>
    <w:rsid w:val="FFFB1024"/>
    <w:rsid w:val="FFFB1401"/>
    <w:rsid w:val="FFFB60A9"/>
    <w:rsid w:val="FFFB63DE"/>
    <w:rsid w:val="FFFC25C0"/>
    <w:rsid w:val="FFFC7A56"/>
    <w:rsid w:val="FFFCC81C"/>
    <w:rsid w:val="FFFEEC65"/>
    <w:rsid w:val="FFFF0447"/>
    <w:rsid w:val="FFFF2D01"/>
    <w:rsid w:val="FFFF6CB1"/>
    <w:rsid w:val="FFFF907B"/>
    <w:rsid w:val="FFFFE122"/>
    <w:rsid w:val="FFFFF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iPriority w:val="0"/>
    <w:rPr>
      <w:rFonts w:ascii="宋体" w:hAnsi="Courier New" w:cs="Courier New"/>
      <w:szCs w:val="21"/>
    </w:rPr>
  </w:style>
  <w:style w:type="paragraph" w:styleId="4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uiPriority w:val="99"/>
    <w:rPr>
      <w:sz w:val="24"/>
    </w:rPr>
  </w:style>
  <w:style w:type="character" w:customStyle="1" w:styleId="10">
    <w:name w:val="页眉 字符"/>
    <w:basedOn w:val="9"/>
    <w:link w:val="6"/>
    <w:qFormat/>
    <w:uiPriority w:val="99"/>
    <w:rPr>
      <w:sz w:val="18"/>
      <w:szCs w:val="18"/>
    </w:rPr>
  </w:style>
  <w:style w:type="character" w:customStyle="1" w:styleId="11">
    <w:name w:val="页脚 字符"/>
    <w:basedOn w:val="9"/>
    <w:link w:val="5"/>
    <w:qFormat/>
    <w:uiPriority w:val="99"/>
    <w:rPr>
      <w:sz w:val="18"/>
      <w:szCs w:val="18"/>
    </w:rPr>
  </w:style>
  <w:style w:type="character" w:customStyle="1" w:styleId="12">
    <w:name w:val="批注框文本 字符"/>
    <w:basedOn w:val="9"/>
    <w:link w:val="4"/>
    <w:semiHidden/>
    <w:qFormat/>
    <w:uiPriority w:val="99"/>
    <w:rPr>
      <w:sz w:val="18"/>
      <w:szCs w:val="18"/>
    </w:rPr>
  </w:style>
  <w:style w:type="paragraph" w:customStyle="1" w:styleId="13">
    <w:name w:val="p1"/>
    <w:basedOn w:val="1"/>
    <w:uiPriority w:val="0"/>
    <w:pPr>
      <w:spacing w:before="0" w:beforeAutospacing="0" w:after="0" w:afterAutospacing="0"/>
      <w:ind w:left="0" w:right="0"/>
      <w:jc w:val="left"/>
    </w:pPr>
    <w:rPr>
      <w:rFonts w:ascii="fyfh" w:hAnsi="fyfh" w:eastAsia="fyfh" w:cs="fyfh"/>
      <w:kern w:val="0"/>
      <w:sz w:val="46"/>
      <w:szCs w:val="46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52.wmf"/><Relationship Id="rId98" Type="http://schemas.openxmlformats.org/officeDocument/2006/relationships/oleObject" Target="embeddings/oleObject43.bin"/><Relationship Id="rId97" Type="http://schemas.openxmlformats.org/officeDocument/2006/relationships/image" Target="media/image51.png"/><Relationship Id="rId96" Type="http://schemas.openxmlformats.org/officeDocument/2006/relationships/image" Target="media/image50.wmf"/><Relationship Id="rId95" Type="http://schemas.openxmlformats.org/officeDocument/2006/relationships/oleObject" Target="embeddings/oleObject42.bin"/><Relationship Id="rId94" Type="http://schemas.openxmlformats.org/officeDocument/2006/relationships/oleObject" Target="embeddings/oleObject41.bin"/><Relationship Id="rId93" Type="http://schemas.openxmlformats.org/officeDocument/2006/relationships/oleObject" Target="embeddings/oleObject40.bin"/><Relationship Id="rId92" Type="http://schemas.openxmlformats.org/officeDocument/2006/relationships/image" Target="media/image49.png"/><Relationship Id="rId91" Type="http://schemas.openxmlformats.org/officeDocument/2006/relationships/image" Target="media/image48.wmf"/><Relationship Id="rId90" Type="http://schemas.openxmlformats.org/officeDocument/2006/relationships/oleObject" Target="embeddings/oleObject39.bin"/><Relationship Id="rId9" Type="http://schemas.openxmlformats.org/officeDocument/2006/relationships/image" Target="media/image5.png"/><Relationship Id="rId89" Type="http://schemas.openxmlformats.org/officeDocument/2006/relationships/image" Target="media/image47.wmf"/><Relationship Id="rId88" Type="http://schemas.openxmlformats.org/officeDocument/2006/relationships/oleObject" Target="embeddings/oleObject38.bin"/><Relationship Id="rId87" Type="http://schemas.openxmlformats.org/officeDocument/2006/relationships/image" Target="media/image46.wmf"/><Relationship Id="rId86" Type="http://schemas.openxmlformats.org/officeDocument/2006/relationships/oleObject" Target="embeddings/oleObject37.bin"/><Relationship Id="rId85" Type="http://schemas.openxmlformats.org/officeDocument/2006/relationships/oleObject" Target="embeddings/oleObject36.bin"/><Relationship Id="rId84" Type="http://schemas.openxmlformats.org/officeDocument/2006/relationships/oleObject" Target="embeddings/oleObject35.bin"/><Relationship Id="rId83" Type="http://schemas.openxmlformats.org/officeDocument/2006/relationships/image" Target="media/image45.png"/><Relationship Id="rId82" Type="http://schemas.openxmlformats.org/officeDocument/2006/relationships/image" Target="media/image44.png"/><Relationship Id="rId81" Type="http://schemas.openxmlformats.org/officeDocument/2006/relationships/image" Target="media/image43.wmf"/><Relationship Id="rId80" Type="http://schemas.openxmlformats.org/officeDocument/2006/relationships/oleObject" Target="embeddings/oleObject34.bin"/><Relationship Id="rId8" Type="http://schemas.openxmlformats.org/officeDocument/2006/relationships/image" Target="media/image4.png"/><Relationship Id="rId79" Type="http://schemas.openxmlformats.org/officeDocument/2006/relationships/image" Target="media/image42.wmf"/><Relationship Id="rId78" Type="http://schemas.openxmlformats.org/officeDocument/2006/relationships/oleObject" Target="embeddings/oleObject33.bin"/><Relationship Id="rId77" Type="http://schemas.openxmlformats.org/officeDocument/2006/relationships/image" Target="media/image41.wmf"/><Relationship Id="rId76" Type="http://schemas.openxmlformats.org/officeDocument/2006/relationships/oleObject" Target="embeddings/oleObject32.bin"/><Relationship Id="rId75" Type="http://schemas.openxmlformats.org/officeDocument/2006/relationships/image" Target="media/image40.wmf"/><Relationship Id="rId74" Type="http://schemas.openxmlformats.org/officeDocument/2006/relationships/oleObject" Target="embeddings/oleObject31.bin"/><Relationship Id="rId73" Type="http://schemas.openxmlformats.org/officeDocument/2006/relationships/image" Target="media/image39.wmf"/><Relationship Id="rId72" Type="http://schemas.openxmlformats.org/officeDocument/2006/relationships/oleObject" Target="embeddings/oleObject30.bin"/><Relationship Id="rId71" Type="http://schemas.openxmlformats.org/officeDocument/2006/relationships/image" Target="media/image38.wmf"/><Relationship Id="rId70" Type="http://schemas.openxmlformats.org/officeDocument/2006/relationships/oleObject" Target="embeddings/oleObject29.bin"/><Relationship Id="rId7" Type="http://schemas.openxmlformats.org/officeDocument/2006/relationships/image" Target="media/image3.png"/><Relationship Id="rId69" Type="http://schemas.openxmlformats.org/officeDocument/2006/relationships/image" Target="media/image37.wmf"/><Relationship Id="rId68" Type="http://schemas.openxmlformats.org/officeDocument/2006/relationships/oleObject" Target="embeddings/oleObject28.bin"/><Relationship Id="rId67" Type="http://schemas.openxmlformats.org/officeDocument/2006/relationships/oleObject" Target="embeddings/oleObject27.bin"/><Relationship Id="rId66" Type="http://schemas.openxmlformats.org/officeDocument/2006/relationships/oleObject" Target="embeddings/oleObject26.bin"/><Relationship Id="rId65" Type="http://schemas.openxmlformats.org/officeDocument/2006/relationships/image" Target="media/image36.wmf"/><Relationship Id="rId64" Type="http://schemas.openxmlformats.org/officeDocument/2006/relationships/oleObject" Target="embeddings/oleObject25.bin"/><Relationship Id="rId63" Type="http://schemas.openxmlformats.org/officeDocument/2006/relationships/image" Target="media/image35.wmf"/><Relationship Id="rId62" Type="http://schemas.openxmlformats.org/officeDocument/2006/relationships/oleObject" Target="embeddings/oleObject24.bin"/><Relationship Id="rId61" Type="http://schemas.openxmlformats.org/officeDocument/2006/relationships/image" Target="media/image34.wmf"/><Relationship Id="rId60" Type="http://schemas.openxmlformats.org/officeDocument/2006/relationships/oleObject" Target="embeddings/oleObject23.bin"/><Relationship Id="rId6" Type="http://schemas.openxmlformats.org/officeDocument/2006/relationships/image" Target="media/image2.png"/><Relationship Id="rId59" Type="http://schemas.openxmlformats.org/officeDocument/2006/relationships/image" Target="media/image33.wmf"/><Relationship Id="rId58" Type="http://schemas.openxmlformats.org/officeDocument/2006/relationships/oleObject" Target="embeddings/oleObject22.bin"/><Relationship Id="rId57" Type="http://schemas.openxmlformats.org/officeDocument/2006/relationships/image" Target="media/image32.wmf"/><Relationship Id="rId56" Type="http://schemas.openxmlformats.org/officeDocument/2006/relationships/oleObject" Target="embeddings/oleObject21.bin"/><Relationship Id="rId55" Type="http://schemas.openxmlformats.org/officeDocument/2006/relationships/image" Target="media/image31.png"/><Relationship Id="rId54" Type="http://schemas.openxmlformats.org/officeDocument/2006/relationships/image" Target="media/image30.wmf"/><Relationship Id="rId53" Type="http://schemas.openxmlformats.org/officeDocument/2006/relationships/oleObject" Target="embeddings/oleObject20.bin"/><Relationship Id="rId52" Type="http://schemas.openxmlformats.org/officeDocument/2006/relationships/image" Target="media/image29.wmf"/><Relationship Id="rId51" Type="http://schemas.openxmlformats.org/officeDocument/2006/relationships/oleObject" Target="embeddings/oleObject19.bin"/><Relationship Id="rId50" Type="http://schemas.openxmlformats.org/officeDocument/2006/relationships/image" Target="media/image28.wmf"/><Relationship Id="rId5" Type="http://schemas.openxmlformats.org/officeDocument/2006/relationships/image" Target="media/image1.png"/><Relationship Id="rId49" Type="http://schemas.openxmlformats.org/officeDocument/2006/relationships/oleObject" Target="embeddings/oleObject18.bin"/><Relationship Id="rId48" Type="http://schemas.openxmlformats.org/officeDocument/2006/relationships/image" Target="media/image27.wmf"/><Relationship Id="rId47" Type="http://schemas.openxmlformats.org/officeDocument/2006/relationships/oleObject" Target="embeddings/oleObject17.bin"/><Relationship Id="rId46" Type="http://schemas.openxmlformats.org/officeDocument/2006/relationships/image" Target="media/image26.wmf"/><Relationship Id="rId45" Type="http://schemas.openxmlformats.org/officeDocument/2006/relationships/oleObject" Target="embeddings/oleObject16.bin"/><Relationship Id="rId44" Type="http://schemas.openxmlformats.org/officeDocument/2006/relationships/image" Target="media/image25.png"/><Relationship Id="rId43" Type="http://schemas.openxmlformats.org/officeDocument/2006/relationships/image" Target="media/image24.wmf"/><Relationship Id="rId42" Type="http://schemas.openxmlformats.org/officeDocument/2006/relationships/oleObject" Target="embeddings/oleObject15.bin"/><Relationship Id="rId41" Type="http://schemas.openxmlformats.org/officeDocument/2006/relationships/image" Target="media/image23.png"/><Relationship Id="rId40" Type="http://schemas.openxmlformats.org/officeDocument/2006/relationships/image" Target="media/image22.png"/><Relationship Id="rId4" Type="http://schemas.openxmlformats.org/officeDocument/2006/relationships/theme" Target="theme/theme1.xml"/><Relationship Id="rId39" Type="http://schemas.openxmlformats.org/officeDocument/2006/relationships/image" Target="media/image21.wmf"/><Relationship Id="rId38" Type="http://schemas.openxmlformats.org/officeDocument/2006/relationships/oleObject" Target="embeddings/oleObject14.bin"/><Relationship Id="rId37" Type="http://schemas.openxmlformats.org/officeDocument/2006/relationships/image" Target="media/image20.png"/><Relationship Id="rId36" Type="http://schemas.openxmlformats.org/officeDocument/2006/relationships/image" Target="media/image19.png"/><Relationship Id="rId35" Type="http://schemas.openxmlformats.org/officeDocument/2006/relationships/image" Target="media/image18.wmf"/><Relationship Id="rId34" Type="http://schemas.openxmlformats.org/officeDocument/2006/relationships/oleObject" Target="embeddings/oleObject13.bin"/><Relationship Id="rId33" Type="http://schemas.openxmlformats.org/officeDocument/2006/relationships/image" Target="media/image17.wmf"/><Relationship Id="rId32" Type="http://schemas.openxmlformats.org/officeDocument/2006/relationships/oleObject" Target="embeddings/oleObject12.bin"/><Relationship Id="rId31" Type="http://schemas.openxmlformats.org/officeDocument/2006/relationships/image" Target="media/image16.wmf"/><Relationship Id="rId30" Type="http://schemas.openxmlformats.org/officeDocument/2006/relationships/oleObject" Target="embeddings/oleObject11.bin"/><Relationship Id="rId3" Type="http://schemas.openxmlformats.org/officeDocument/2006/relationships/footer" Target="footer1.xml"/><Relationship Id="rId29" Type="http://schemas.openxmlformats.org/officeDocument/2006/relationships/image" Target="media/image15.wmf"/><Relationship Id="rId28" Type="http://schemas.openxmlformats.org/officeDocument/2006/relationships/oleObject" Target="embeddings/oleObject10.bin"/><Relationship Id="rId27" Type="http://schemas.openxmlformats.org/officeDocument/2006/relationships/image" Target="media/image14.wmf"/><Relationship Id="rId26" Type="http://schemas.openxmlformats.org/officeDocument/2006/relationships/oleObject" Target="embeddings/oleObject9.bin"/><Relationship Id="rId25" Type="http://schemas.openxmlformats.org/officeDocument/2006/relationships/image" Target="media/image13.wmf"/><Relationship Id="rId24" Type="http://schemas.openxmlformats.org/officeDocument/2006/relationships/oleObject" Target="embeddings/oleObject8.bin"/><Relationship Id="rId23" Type="http://schemas.openxmlformats.org/officeDocument/2006/relationships/image" Target="media/image12.wmf"/><Relationship Id="rId22" Type="http://schemas.openxmlformats.org/officeDocument/2006/relationships/oleObject" Target="embeddings/oleObject7.bin"/><Relationship Id="rId21" Type="http://schemas.openxmlformats.org/officeDocument/2006/relationships/image" Target="media/image11.wmf"/><Relationship Id="rId20" Type="http://schemas.openxmlformats.org/officeDocument/2006/relationships/oleObject" Target="embeddings/oleObject6.bin"/><Relationship Id="rId2" Type="http://schemas.openxmlformats.org/officeDocument/2006/relationships/settings" Target="settings.xml"/><Relationship Id="rId19" Type="http://schemas.openxmlformats.org/officeDocument/2006/relationships/image" Target="media/image10.wmf"/><Relationship Id="rId18" Type="http://schemas.openxmlformats.org/officeDocument/2006/relationships/oleObject" Target="embeddings/oleObject5.bin"/><Relationship Id="rId17" Type="http://schemas.openxmlformats.org/officeDocument/2006/relationships/image" Target="media/image9.wmf"/><Relationship Id="rId16" Type="http://schemas.openxmlformats.org/officeDocument/2006/relationships/oleObject" Target="embeddings/oleObject4.bin"/><Relationship Id="rId15" Type="http://schemas.openxmlformats.org/officeDocument/2006/relationships/image" Target="media/image8.wmf"/><Relationship Id="rId14" Type="http://schemas.openxmlformats.org/officeDocument/2006/relationships/oleObject" Target="embeddings/oleObject3.bin"/><Relationship Id="rId13" Type="http://schemas.openxmlformats.org/officeDocument/2006/relationships/image" Target="media/image7.wmf"/><Relationship Id="rId12" Type="http://schemas.openxmlformats.org/officeDocument/2006/relationships/oleObject" Target="embeddings/oleObject2.bin"/><Relationship Id="rId110" Type="http://schemas.openxmlformats.org/officeDocument/2006/relationships/fontTable" Target="fontTable.xml"/><Relationship Id="rId11" Type="http://schemas.openxmlformats.org/officeDocument/2006/relationships/image" Target="media/image6.wmf"/><Relationship Id="rId109" Type="http://schemas.openxmlformats.org/officeDocument/2006/relationships/customXml" Target="../customXml/item1.xml"/><Relationship Id="rId108" Type="http://schemas.openxmlformats.org/officeDocument/2006/relationships/image" Target="media/image58.png"/><Relationship Id="rId107" Type="http://schemas.openxmlformats.org/officeDocument/2006/relationships/image" Target="media/image57.wmf"/><Relationship Id="rId106" Type="http://schemas.openxmlformats.org/officeDocument/2006/relationships/image" Target="media/image56.png"/><Relationship Id="rId105" Type="http://schemas.openxmlformats.org/officeDocument/2006/relationships/image" Target="media/image55.wmf"/><Relationship Id="rId104" Type="http://schemas.openxmlformats.org/officeDocument/2006/relationships/oleObject" Target="embeddings/oleObject46.bin"/><Relationship Id="rId103" Type="http://schemas.openxmlformats.org/officeDocument/2006/relationships/image" Target="media/image54.wmf"/><Relationship Id="rId102" Type="http://schemas.openxmlformats.org/officeDocument/2006/relationships/oleObject" Target="embeddings/oleObject45.bin"/><Relationship Id="rId101" Type="http://schemas.openxmlformats.org/officeDocument/2006/relationships/image" Target="media/image53.wmf"/><Relationship Id="rId100" Type="http://schemas.openxmlformats.org/officeDocument/2006/relationships/oleObject" Target="embeddings/oleObject44.bin"/><Relationship Id="rId10" Type="http://schemas.openxmlformats.org/officeDocument/2006/relationships/oleObject" Target="embeddings/oleObject1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2235</Words>
  <Characters>2405</Characters>
  <Lines>102</Lines>
  <Paragraphs>28</Paragraphs>
  <TotalTime>1</TotalTime>
  <ScaleCrop>false</ScaleCrop>
  <LinksUpToDate>false</LinksUpToDate>
  <CharactersWithSpaces>2421</CharactersWithSpaces>
  <Application>WPS Office_12.1.25205.25205_F1E327BC-269C-435d-A152-05C5408002CA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2022-07-11T17:34:00Z</dcterms:created>
  <dc:creator>zxxk</dc:creator>
  <cp:lastModifiedBy>zz</cp:lastModifiedBy>
  <dcterms:modified xsi:type="dcterms:W3CDTF">2026-03-19T11:41:24Z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ProductBuildVer">
    <vt:lpwstr>2052-12.1.25205.25205</vt:lpwstr>
  </property>
  <property fmtid="{D5CDD505-2E9C-101B-9397-08002B2CF9AE}" pid="7" name="ICV">
    <vt:lpwstr>C0C50F3401EC95D3196C1A6939B0AA99_42</vt:lpwstr>
  </property>
</Properties>
</file>